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F7D1" w14:textId="240C6E24" w:rsidR="00F84FB8" w:rsidRDefault="00F84FB8">
      <w:pPr>
        <w:rPr>
          <w:rFonts w:asciiTheme="minorHAnsi" w:hAnsiTheme="minorHAnsi" w:cstheme="minorHAnsi"/>
        </w:rPr>
      </w:pPr>
    </w:p>
    <w:p w14:paraId="0B33A1E9" w14:textId="5A7797E6" w:rsidR="00F84FB8" w:rsidRDefault="00B72450" w:rsidP="00F84F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Construction Inspection Support </w:t>
      </w:r>
      <w:r w:rsidR="00A4370E">
        <w:rPr>
          <w:rFonts w:asciiTheme="minorHAnsi" w:hAnsiTheme="minorHAnsi" w:cstheme="minorHAnsi"/>
          <w:b/>
          <w:bCs/>
          <w:sz w:val="24"/>
          <w:szCs w:val="24"/>
        </w:rPr>
        <w:t>(</w:t>
      </w:r>
      <w:r>
        <w:rPr>
          <w:rFonts w:asciiTheme="minorHAnsi" w:hAnsiTheme="minorHAnsi" w:cstheme="minorHAnsi"/>
          <w:b/>
          <w:bCs/>
          <w:sz w:val="24"/>
          <w:szCs w:val="24"/>
        </w:rPr>
        <w:t>Jan</w:t>
      </w:r>
      <w:r w:rsidR="00A4370E">
        <w:rPr>
          <w:rFonts w:asciiTheme="minorHAnsi" w:hAnsiTheme="minorHAnsi" w:cstheme="minorHAnsi"/>
          <w:b/>
          <w:bCs/>
          <w:sz w:val="24"/>
          <w:szCs w:val="24"/>
        </w:rPr>
        <w:t xml:space="preserve"> 2023)</w:t>
      </w:r>
      <w:r w:rsidR="00F84FB8" w:rsidRPr="007F752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84FB8" w:rsidRPr="007F7526">
        <w:rPr>
          <w:rFonts w:asciiTheme="minorHAnsi" w:hAnsiTheme="minorHAnsi" w:cstheme="minorHAnsi"/>
          <w:b/>
          <w:bCs/>
          <w:sz w:val="24"/>
          <w:szCs w:val="24"/>
        </w:rPr>
        <w:t>Interest &amp; Preference Form</w:t>
      </w:r>
    </w:p>
    <w:p w14:paraId="784DD29E" w14:textId="77777777" w:rsidR="0055506A" w:rsidRPr="00823297" w:rsidRDefault="0055506A" w:rsidP="0055506A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66937EF1" w14:textId="29A886B5" w:rsidR="007F7526" w:rsidRPr="00C36F3D" w:rsidRDefault="0055506A" w:rsidP="00BB6A03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Note: </w:t>
      </w:r>
      <w:r w:rsidR="00874F59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874F59" w:rsidRPr="00C36F3D">
        <w:rPr>
          <w:rFonts w:asciiTheme="minorHAnsi" w:hAnsiTheme="minorHAnsi" w:cstheme="minorHAnsi"/>
          <w:i/>
          <w:iCs/>
          <w:sz w:val="24"/>
          <w:szCs w:val="24"/>
        </w:rPr>
        <w:t>his</w:t>
      </w:r>
      <w:r w:rsidR="00874F59">
        <w:rPr>
          <w:rFonts w:asciiTheme="minorHAnsi" w:hAnsiTheme="minorHAnsi" w:cstheme="minorHAnsi"/>
          <w:i/>
          <w:iCs/>
          <w:sz w:val="24"/>
          <w:szCs w:val="24"/>
        </w:rPr>
        <w:t xml:space="preserve"> page</w:t>
      </w:r>
      <w:r w:rsidR="00874F59" w:rsidRPr="00C36F3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74F59" w:rsidRPr="00BB6A03">
        <w:rPr>
          <w:rFonts w:asciiTheme="minorHAnsi" w:hAnsiTheme="minorHAnsi" w:cstheme="minorHAnsi"/>
          <w:b/>
          <w:bCs/>
          <w:i/>
          <w:iCs/>
          <w:sz w:val="24"/>
          <w:szCs w:val="24"/>
        </w:rPr>
        <w:t>must</w:t>
      </w:r>
      <w:r w:rsidR="00874F59" w:rsidRPr="00C36F3D">
        <w:rPr>
          <w:rFonts w:asciiTheme="minorHAnsi" w:hAnsiTheme="minorHAnsi" w:cstheme="minorHAnsi"/>
          <w:i/>
          <w:iCs/>
          <w:sz w:val="24"/>
          <w:szCs w:val="24"/>
        </w:rPr>
        <w:t xml:space="preserve"> accompany your technical proposal</w:t>
      </w:r>
      <w:r w:rsidR="00874F5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01444" w:rsidRPr="00FC08AE">
        <w:rPr>
          <w:rFonts w:asciiTheme="minorHAnsi" w:hAnsiTheme="minorHAnsi" w:cstheme="minorHAnsi"/>
          <w:b/>
          <w:bCs/>
          <w:i/>
          <w:iCs/>
          <w:sz w:val="24"/>
          <w:szCs w:val="24"/>
        </w:rPr>
        <w:t>both</w:t>
      </w:r>
      <w:r w:rsidR="00501444">
        <w:rPr>
          <w:rFonts w:asciiTheme="minorHAnsi" w:hAnsiTheme="minorHAnsi" w:cstheme="minorHAnsi"/>
          <w:i/>
          <w:iCs/>
          <w:sz w:val="24"/>
          <w:szCs w:val="24"/>
        </w:rPr>
        <w:t xml:space="preserve"> as a </w:t>
      </w:r>
      <w:r w:rsidR="00874F59">
        <w:rPr>
          <w:rFonts w:asciiTheme="minorHAnsi" w:hAnsiTheme="minorHAnsi" w:cstheme="minorHAnsi"/>
          <w:i/>
          <w:iCs/>
          <w:sz w:val="24"/>
          <w:szCs w:val="24"/>
        </w:rPr>
        <w:t>page in your PDF and in</w:t>
      </w:r>
      <w:r w:rsidR="00455FFA">
        <w:rPr>
          <w:rFonts w:asciiTheme="minorHAnsi" w:hAnsiTheme="minorHAnsi" w:cstheme="minorHAnsi"/>
          <w:i/>
          <w:iCs/>
          <w:sz w:val="24"/>
          <w:szCs w:val="24"/>
        </w:rPr>
        <w:t xml:space="preserve"> n</w:t>
      </w:r>
      <w:r w:rsidR="00C36F3D" w:rsidRPr="00C36F3D">
        <w:rPr>
          <w:rFonts w:asciiTheme="minorHAnsi" w:hAnsiTheme="minorHAnsi" w:cstheme="minorHAnsi"/>
          <w:i/>
          <w:iCs/>
          <w:sz w:val="24"/>
          <w:szCs w:val="24"/>
        </w:rPr>
        <w:t xml:space="preserve">ative/Word </w:t>
      </w:r>
      <w:r w:rsidR="00455FFA">
        <w:rPr>
          <w:rFonts w:asciiTheme="minorHAnsi" w:hAnsiTheme="minorHAnsi" w:cstheme="minorHAnsi"/>
          <w:i/>
          <w:iCs/>
          <w:sz w:val="24"/>
          <w:szCs w:val="24"/>
        </w:rPr>
        <w:t>(.doc or .docx) form</w:t>
      </w:r>
      <w:r w:rsidR="00F12DF0">
        <w:rPr>
          <w:rFonts w:asciiTheme="minorHAnsi" w:hAnsiTheme="minorHAnsi" w:cstheme="minorHAnsi"/>
          <w:i/>
          <w:iCs/>
          <w:sz w:val="24"/>
          <w:szCs w:val="24"/>
        </w:rPr>
        <w:t>at as a separate attachment in your response email.</w:t>
      </w:r>
    </w:p>
    <w:p w14:paraId="1A7C25F5" w14:textId="77777777" w:rsidR="00B508F9" w:rsidRDefault="00B508F9" w:rsidP="00F84FB8">
      <w:pPr>
        <w:jc w:val="center"/>
        <w:rPr>
          <w:rFonts w:asciiTheme="minorHAnsi" w:eastAsia="Times New Roman" w:hAnsiTheme="minorHAnsi" w:cstheme="minorHAnsi"/>
        </w:rPr>
      </w:pPr>
    </w:p>
    <w:p w14:paraId="0749CE39" w14:textId="0CFD85DC" w:rsidR="00547CEB" w:rsidRPr="006D5798" w:rsidRDefault="00404B00" w:rsidP="00547CEB">
      <w:pPr>
        <w:rPr>
          <w:rFonts w:asciiTheme="minorHAnsi" w:eastAsia="Times New Roman" w:hAnsiTheme="minorHAnsi" w:cstheme="minorHAnsi"/>
          <w:b/>
          <w:bCs/>
        </w:rPr>
      </w:pPr>
      <w:r w:rsidRPr="006D5798">
        <w:rPr>
          <w:rFonts w:asciiTheme="minorHAnsi" w:eastAsia="Times New Roman" w:hAnsiTheme="minorHAnsi" w:cstheme="minorHAnsi"/>
          <w:b/>
          <w:bCs/>
        </w:rPr>
        <w:t>Firm Name:</w:t>
      </w:r>
      <w:r w:rsidR="003F77F0" w:rsidRPr="006D5798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3F77F0" w:rsidRPr="006D5798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3F77F0" w:rsidRPr="006D5798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3F77F0" w:rsidRPr="006D5798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3F77F0" w:rsidRPr="006D5798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3F77F0" w:rsidRPr="006D5798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3F77F0" w:rsidRPr="006D5798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3F77F0" w:rsidRPr="006D5798">
        <w:rPr>
          <w:rFonts w:asciiTheme="minorHAnsi" w:eastAsia="Times New Roman" w:hAnsiTheme="minorHAnsi" w:cstheme="minorHAnsi"/>
          <w:b/>
          <w:bCs/>
        </w:rPr>
        <w:tab/>
      </w:r>
    </w:p>
    <w:p w14:paraId="6F230C68" w14:textId="77777777" w:rsidR="00A57BB2" w:rsidRPr="00BB6A03" w:rsidRDefault="00A57BB2" w:rsidP="00547CEB">
      <w:pPr>
        <w:rPr>
          <w:rFonts w:asciiTheme="minorHAnsi" w:eastAsia="Times New Roman" w:hAnsiTheme="minorHAnsi" w:cstheme="minorHAnsi"/>
          <w:sz w:val="12"/>
          <w:szCs w:val="12"/>
        </w:rPr>
      </w:pPr>
    </w:p>
    <w:p w14:paraId="0FFC4C13" w14:textId="720A4693" w:rsidR="00B359CA" w:rsidRDefault="00595E11" w:rsidP="00356D1B">
      <w:pPr>
        <w:spacing w:after="240"/>
        <w:rPr>
          <w:rFonts w:asciiTheme="minorHAnsi" w:eastAsia="Times New Roman" w:hAnsiTheme="minorHAnsi" w:cstheme="minorHAnsi"/>
        </w:rPr>
      </w:pPr>
      <w:r w:rsidRPr="00595E11">
        <w:rPr>
          <w:rFonts w:asciiTheme="minorHAnsi" w:eastAsia="Times New Roman" w:hAnsiTheme="minorHAnsi" w:cstheme="minorHAnsi"/>
        </w:rPr>
        <w:t xml:space="preserve">For KDOT’s consideration, our firm is interested in the following three (3) </w:t>
      </w:r>
      <w:r>
        <w:rPr>
          <w:rFonts w:asciiTheme="minorHAnsi" w:eastAsia="Times New Roman" w:hAnsiTheme="minorHAnsi" w:cstheme="minorHAnsi"/>
        </w:rPr>
        <w:t>projects</w:t>
      </w:r>
      <w:r w:rsidRPr="00595E11">
        <w:rPr>
          <w:rFonts w:asciiTheme="minorHAnsi" w:eastAsia="Times New Roman" w:hAnsiTheme="minorHAnsi" w:cstheme="minorHAnsi"/>
        </w:rPr>
        <w:t xml:space="preserve"> by preference. We acknowledge that we may be selected for projects </w:t>
      </w:r>
      <w:r w:rsidR="00FC54F3">
        <w:rPr>
          <w:rFonts w:asciiTheme="minorHAnsi" w:eastAsia="Times New Roman" w:hAnsiTheme="minorHAnsi" w:cstheme="minorHAnsi"/>
        </w:rPr>
        <w:t>for which</w:t>
      </w:r>
      <w:r w:rsidRPr="00595E11">
        <w:rPr>
          <w:rFonts w:asciiTheme="minorHAnsi" w:eastAsia="Times New Roman" w:hAnsiTheme="minorHAnsi" w:cstheme="minorHAnsi"/>
        </w:rPr>
        <w:t xml:space="preserve"> we have </w:t>
      </w:r>
      <w:r w:rsidR="00FC54F3">
        <w:rPr>
          <w:rFonts w:asciiTheme="minorHAnsi" w:eastAsia="Times New Roman" w:hAnsiTheme="minorHAnsi" w:cstheme="minorHAnsi"/>
        </w:rPr>
        <w:t xml:space="preserve">expressed interest and </w:t>
      </w:r>
      <w:r w:rsidRPr="00595E11">
        <w:rPr>
          <w:rFonts w:asciiTheme="minorHAnsi" w:eastAsia="Times New Roman" w:hAnsiTheme="minorHAnsi" w:cstheme="minorHAnsi"/>
        </w:rPr>
        <w:t xml:space="preserve">submitted technical proposals, but which are not our preferred projects. </w:t>
      </w:r>
      <w:r w:rsidR="00427527">
        <w:rPr>
          <w:rFonts w:asciiTheme="minorHAnsi" w:eastAsia="Times New Roman" w:hAnsiTheme="minorHAnsi" w:cstheme="minorHAnsi"/>
        </w:rPr>
        <w:t>Our</w:t>
      </w:r>
      <w:r w:rsidRPr="00595E11">
        <w:rPr>
          <w:rFonts w:asciiTheme="minorHAnsi" w:eastAsia="Times New Roman" w:hAnsiTheme="minorHAnsi" w:cstheme="minorHAnsi"/>
        </w:rPr>
        <w:t xml:space="preserve"> top </w:t>
      </w:r>
      <w:r w:rsidR="00427527">
        <w:rPr>
          <w:rFonts w:asciiTheme="minorHAnsi" w:eastAsia="Times New Roman" w:hAnsiTheme="minorHAnsi" w:cstheme="minorHAnsi"/>
        </w:rPr>
        <w:t>three preferences</w:t>
      </w:r>
      <w:r w:rsidRPr="00595E11">
        <w:rPr>
          <w:rFonts w:asciiTheme="minorHAnsi" w:eastAsia="Times New Roman" w:hAnsiTheme="minorHAnsi" w:cstheme="minorHAnsi"/>
        </w:rPr>
        <w:t xml:space="preserve"> are ranked </w:t>
      </w:r>
      <w:r>
        <w:rPr>
          <w:rFonts w:asciiTheme="minorHAnsi" w:eastAsia="Times New Roman" w:hAnsiTheme="minorHAnsi" w:cstheme="minorHAnsi"/>
        </w:rPr>
        <w:t>herein</w:t>
      </w:r>
      <w:r w:rsidRPr="00595E11">
        <w:rPr>
          <w:rFonts w:asciiTheme="minorHAnsi" w:eastAsia="Times New Roman" w:hAnsiTheme="minorHAnsi" w:cstheme="minorHAnsi"/>
        </w:rPr>
        <w:t xml:space="preserve">: 1 (high), 2 (medium), 3 (low). Other </w:t>
      </w:r>
      <w:r w:rsidR="000506E8">
        <w:rPr>
          <w:rFonts w:asciiTheme="minorHAnsi" w:eastAsia="Times New Roman" w:hAnsiTheme="minorHAnsi" w:cstheme="minorHAnsi"/>
        </w:rPr>
        <w:t>projects</w:t>
      </w:r>
      <w:r w:rsidRPr="00595E11">
        <w:rPr>
          <w:rFonts w:asciiTheme="minorHAnsi" w:eastAsia="Times New Roman" w:hAnsiTheme="minorHAnsi" w:cstheme="minorHAnsi"/>
        </w:rPr>
        <w:t xml:space="preserve"> that we are submitting for are marked by “X”.</w:t>
      </w:r>
    </w:p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1204"/>
        <w:gridCol w:w="531"/>
        <w:gridCol w:w="965"/>
        <w:gridCol w:w="1056"/>
        <w:gridCol w:w="2583"/>
        <w:gridCol w:w="987"/>
        <w:gridCol w:w="704"/>
        <w:gridCol w:w="908"/>
      </w:tblGrid>
      <w:tr w:rsidR="00CB7C88" w:rsidRPr="00912225" w14:paraId="43E9452A" w14:textId="77777777" w:rsidTr="00CB7C88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1F497D"/>
          </w:tcPr>
          <w:p w14:paraId="048CB88B" w14:textId="5E01D850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Preference</w:t>
            </w:r>
            <w:r w:rsidR="00CB7C88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/</w:t>
            </w:r>
            <w:r w:rsidR="00CB7C88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Interest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1F497D"/>
            <w:noWrap/>
            <w:vAlign w:val="center"/>
            <w:hideMark/>
          </w:tcPr>
          <w:p w14:paraId="4F1AC810" w14:textId="13A6E430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bookmarkStart w:id="0" w:name="_Hlk124370908"/>
            <w:r w:rsidRPr="00912225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Grp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1F497D"/>
            <w:noWrap/>
            <w:vAlign w:val="center"/>
            <w:hideMark/>
          </w:tcPr>
          <w:p w14:paraId="5179FDAE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912225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RT - CO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1F497D"/>
            <w:noWrap/>
            <w:vAlign w:val="center"/>
            <w:hideMark/>
          </w:tcPr>
          <w:p w14:paraId="5005DD51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912225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Project #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1F497D"/>
            <w:noWrap/>
            <w:vAlign w:val="center"/>
            <w:hideMark/>
          </w:tcPr>
          <w:p w14:paraId="0C0855DA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912225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Scope, County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1F497D"/>
            <w:noWrap/>
            <w:vAlign w:val="center"/>
            <w:hideMark/>
          </w:tcPr>
          <w:p w14:paraId="36D2557A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Anticipated</w:t>
            </w:r>
            <w:r w:rsidRPr="00912225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 xml:space="preserve"> Start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1F497D"/>
            <w:noWrap/>
            <w:vAlign w:val="center"/>
            <w:hideMark/>
          </w:tcPr>
          <w:p w14:paraId="3E25F586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Wrkng</w:t>
            </w:r>
            <w:r w:rsidRPr="00912225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 xml:space="preserve"> Days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1F497D"/>
            <w:noWrap/>
            <w:vAlign w:val="center"/>
            <w:hideMark/>
          </w:tcPr>
          <w:p w14:paraId="5148E51A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912225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Cmpltn Date</w:t>
            </w:r>
          </w:p>
        </w:tc>
      </w:tr>
      <w:bookmarkEnd w:id="0"/>
      <w:tr w:rsidR="009615DF" w:rsidRPr="00912225" w14:paraId="0F4D0154" w14:textId="77777777" w:rsidTr="00B359CA">
        <w:trPr>
          <w:trHeight w:val="210"/>
          <w:jc w:val="center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B936E4" w14:textId="77777777" w:rsidR="009615DF" w:rsidRPr="00912225" w:rsidRDefault="009615DF" w:rsidP="00B359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F2CCE" w14:textId="2DC41728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6BECA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K030- 099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2310F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KA-6245-01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0F8F2" w14:textId="77777777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Resurfacing, Wabaunsee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B365A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5/1/2023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0FDBF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38D8A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9615DF" w:rsidRPr="00912225" w14:paraId="33E074B5" w14:textId="77777777" w:rsidTr="00B359CA">
        <w:trPr>
          <w:trHeight w:val="210"/>
          <w:jc w:val="center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29A" w14:textId="77777777" w:rsidR="009615DF" w:rsidRPr="00912225" w:rsidRDefault="009615DF" w:rsidP="00B359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A5AF" w14:textId="1E3D2DFD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8E235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K004- 089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AF338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KA-6244-01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172FA" w14:textId="77777777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Resurfacing, Shawnee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AD2B" w14:textId="77777777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4E59" w14:textId="77777777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6C66" w14:textId="77777777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B7C88" w:rsidRPr="00912225" w14:paraId="4CE4229B" w14:textId="77777777" w:rsidTr="00B359CA">
        <w:trPr>
          <w:trHeight w:val="26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F16BAC" w14:textId="77777777" w:rsidR="009615DF" w:rsidRPr="00912225" w:rsidRDefault="009615DF" w:rsidP="00B359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5AF" w14:textId="4C5C7496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3EC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- 106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D68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KA-6255-01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577" w14:textId="77777777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Signing, Multiple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BA5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3/27/2023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4B1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5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CB7C88" w:rsidRPr="00912225" w14:paraId="580D1E3C" w14:textId="77777777" w:rsidTr="00B359CA">
        <w:trPr>
          <w:trHeight w:val="210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91BC" w14:textId="77777777" w:rsidR="009615DF" w:rsidRPr="00912225" w:rsidRDefault="009615DF" w:rsidP="00B359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85BF" w14:textId="52950AFE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F0BC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- 106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6246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KA-6258-01</w:t>
            </w: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C237" w14:textId="77777777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86F4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2/23/2023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3759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4327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B7C88" w:rsidRPr="00912225" w14:paraId="374FB139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A8760B" w14:textId="77777777" w:rsidR="009615DF" w:rsidRPr="00912225" w:rsidRDefault="009615DF" w:rsidP="00B359C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DC7E8" w14:textId="11081F61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AB62B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U075- 089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B73E1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KA-6128-01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9338F" w14:textId="77777777" w:rsidR="009615DF" w:rsidRPr="00912225" w:rsidRDefault="009615DF" w:rsidP="001870B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 xml:space="preserve">Bridge Repair, Shawnee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F754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12A2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37E69" w14:textId="77777777" w:rsidR="009615DF" w:rsidRPr="00912225" w:rsidRDefault="009615DF" w:rsidP="001870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69E1C933" w14:textId="77777777" w:rsidTr="004508A2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E3F743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D21" w14:textId="26A227F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8129" w14:textId="1380EDE9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08CD">
              <w:rPr>
                <w:rFonts w:eastAsia="Times New Roman"/>
                <w:color w:val="000000"/>
                <w:sz w:val="16"/>
                <w:szCs w:val="16"/>
              </w:rPr>
              <w:t>I070- 105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E83E" w14:textId="5433C368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59EB">
              <w:rPr>
                <w:rFonts w:eastAsia="Times New Roman"/>
                <w:color w:val="000000"/>
                <w:sz w:val="16"/>
                <w:szCs w:val="16"/>
              </w:rPr>
              <w:t>KA-6800-01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786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Resurfacing, Wyandotte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B30A" w14:textId="60862D1F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5/1/2023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6BC9" w14:textId="167DE37E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E01A" w14:textId="768D1B75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9/30/2023</w:t>
            </w:r>
          </w:p>
        </w:tc>
      </w:tr>
      <w:tr w:rsidR="004508A2" w:rsidRPr="00912225" w14:paraId="2379DB4C" w14:textId="77777777" w:rsidTr="00B359CA">
        <w:trPr>
          <w:trHeight w:val="210"/>
          <w:jc w:val="center"/>
        </w:trPr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FB5A7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97E6" w14:textId="78CD179C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D0D7E5"/>
              <w:bottom w:val="single" w:sz="4" w:space="0" w:color="auto"/>
              <w:right w:val="single" w:sz="4" w:space="0" w:color="auto"/>
            </w:tcBorders>
            <w:vAlign w:val="center"/>
          </w:tcPr>
          <w:p w14:paraId="4A001B62" w14:textId="5997C0E8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C08CD">
              <w:rPr>
                <w:rFonts w:eastAsia="Times New Roman"/>
                <w:color w:val="000000"/>
                <w:sz w:val="16"/>
                <w:szCs w:val="16"/>
              </w:rPr>
              <w:t>U069- 105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6DB9" w14:textId="2DD07640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D59EB">
              <w:rPr>
                <w:rFonts w:eastAsia="Times New Roman"/>
                <w:color w:val="000000"/>
                <w:sz w:val="16"/>
                <w:szCs w:val="16"/>
              </w:rPr>
              <w:t>KA-6676-01</w:t>
            </w: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913FE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E38C" w14:textId="58F7C322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5/1/2023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42DB" w14:textId="3405DC00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B2F6" w14:textId="5FD5AE03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9/30/2023</w:t>
            </w:r>
          </w:p>
        </w:tc>
      </w:tr>
      <w:tr w:rsidR="004508A2" w:rsidRPr="00912225" w14:paraId="6D9EADB2" w14:textId="77777777" w:rsidTr="00B359CA">
        <w:trPr>
          <w:trHeight w:val="210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6FC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A6C3" w14:textId="1427C605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D0D7E5"/>
              <w:bottom w:val="single" w:sz="4" w:space="0" w:color="auto"/>
              <w:right w:val="single" w:sz="4" w:space="0" w:color="auto"/>
            </w:tcBorders>
            <w:vAlign w:val="center"/>
          </w:tcPr>
          <w:p w14:paraId="3CB04A80" w14:textId="41C9A43A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I035- 105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EB2A" w14:textId="6FAE17A4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KA-6801-01</w:t>
            </w: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7BDB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52FB" w14:textId="13A7412E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4/</w:t>
            </w:r>
            <w:r w:rsidR="001C6590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988" w14:textId="5402D816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E1C9" w14:textId="0C28A1BB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173A4691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CD9F9" w14:textId="77777777" w:rsidR="004508A2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A6CE9" w14:textId="1A1E897A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1328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K004- 089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C906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KA-5483-02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CA911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Guardrail, Shawnee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ECF5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3/13/2023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5F9A0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C65CF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21B24DAC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53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0E0" w14:textId="3BD9A3B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DB2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K181- 071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19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KA-3938-01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D23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Bridge Replacement, Osborne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BC9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E037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1C9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19CA4A42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5C0C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CDBE" w14:textId="0B8DE84E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8DAD9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U036- 074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0951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KA-6002-01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48087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 xml:space="preserve">Guardrail, Phillips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3877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3/1/2023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0EAEC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141F7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32D88D98" w14:textId="77777777" w:rsidTr="00B359CA">
        <w:trPr>
          <w:trHeight w:val="210"/>
          <w:jc w:val="center"/>
        </w:trPr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1D2D4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8DFD" w14:textId="12BBCF71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561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K181- 092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2FF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KA-6421-01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DEE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Resurfacing, Smith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E1A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3/1/2023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FF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FD06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5B9170F9" w14:textId="77777777" w:rsidTr="00B359CA">
        <w:trPr>
          <w:trHeight w:val="210"/>
          <w:jc w:val="center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EA9A0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C8FA" w14:textId="12E197F1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09C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K181- 071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695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KA-6420-01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7A9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Resurfacing, Osborne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8DD0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424D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405D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508A2" w:rsidRPr="00912225" w14:paraId="7B5080A6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77964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7F57E" w14:textId="429CC8FD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1D856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K383- 069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534E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KA-6717-01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C788F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Bridge Repair, Norton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9E795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3/1/2023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60CAD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148F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542ED0B7" w14:textId="77777777" w:rsidTr="00B359CA">
        <w:trPr>
          <w:trHeight w:val="305"/>
          <w:jc w:val="center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FDBDC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5F1" w14:textId="12EACE6C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DF4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- 106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BA1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KA-6257-01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555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Signing, Multiple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836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3/1/2023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A4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C4F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708AB4BB" w14:textId="77777777" w:rsidTr="00B359CA">
        <w:trPr>
          <w:trHeight w:val="210"/>
          <w:jc w:val="center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28A60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9D952" w14:textId="5DB754F1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D44A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E8E2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KA-6256-01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10350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EC67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B2D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C70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5D2F6E5D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924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46904" w14:textId="0FEA6D1C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D8B6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U069- 019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9DD2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KA-3928-01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65991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Bridge Replacement, Crawford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6EA30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2/27/2023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31D77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BE128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3F0B0607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5E2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D799" w14:textId="5EB7413A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056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- 106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EA9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KA-6266-01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A5B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Signing, Multiple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2A30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3/1/2023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E9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B60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7F1B9F11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22684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3174E" w14:textId="722A5C41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1E03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U059- 030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4098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KA-6579-01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F696C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Resurfacing, Franklin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C301A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DFD15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32EBD7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5083B415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54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3C58" w14:textId="7DEEF5A6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ED6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K152- 054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CAD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KA-6318-01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6E2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Resurfacing, Linn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45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22F1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3464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7331D8C6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96AF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06989" w14:textId="1388221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D99C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- 106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1BF3D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KA-6263-01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24D5E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Signing, Multiple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EF08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3/1/2023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F5686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70B79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1CFA14ED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F622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88D" w14:textId="0B58B09C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68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U050- 040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CDC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KA-1827-05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002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Grading / Surfacing, Harvey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FA1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2/27/2023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7AB3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FE7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1B227DCD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1C0B8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17F18" w14:textId="7A6A6A6D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5A1F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U050- 078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48B27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KA-6580-01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B3701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 xml:space="preserve">Resurfacing, Reno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9E10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3/1/2023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B98B3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DD0DD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7D24A952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A9C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A6C" w14:textId="14BB860C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681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K096- 086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8AF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KA-3258-01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B4C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Grading / Surfacing, Scott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7D6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5CB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198C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31C9A892" w14:textId="77777777" w:rsidTr="00B359CA">
        <w:trPr>
          <w:trHeight w:val="21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F116F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0A6E7" w14:textId="28EAB7EF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FA5FD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K096- 102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FABFC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KA-3274-01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5C18F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Grading / Surfacing, Wichita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6F4AB6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3/6/2023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2180F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1DF87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</w:tr>
      <w:tr w:rsidR="004508A2" w:rsidRPr="00912225" w14:paraId="21DB1B49" w14:textId="77777777" w:rsidTr="00B359CA">
        <w:trPr>
          <w:trHeight w:val="22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F03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CA39" w14:textId="4257312C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B6BC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U083- 088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5D2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KA-3253-01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5F1" w14:textId="77777777" w:rsidR="004508A2" w:rsidRPr="00912225" w:rsidRDefault="004508A2" w:rsidP="004508A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Grading / Bridge / Surfacing, Seward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16D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2/27/2023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207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F8E" w14:textId="77777777" w:rsidR="004508A2" w:rsidRPr="00912225" w:rsidRDefault="004508A2" w:rsidP="004508A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2225">
              <w:rPr>
                <w:rFonts w:eastAsia="Times New Roman"/>
                <w:color w:val="000000"/>
                <w:sz w:val="16"/>
                <w:szCs w:val="16"/>
              </w:rPr>
              <w:t>4/12/2024</w:t>
            </w:r>
          </w:p>
        </w:tc>
      </w:tr>
    </w:tbl>
    <w:p w14:paraId="4937ECEE" w14:textId="77777777" w:rsidR="00D5246D" w:rsidRDefault="00D5246D" w:rsidP="00547CEB">
      <w:pPr>
        <w:rPr>
          <w:rFonts w:asciiTheme="minorHAnsi" w:eastAsia="Times New Roman" w:hAnsiTheme="minorHAnsi" w:cstheme="minorHAnsi"/>
        </w:rPr>
      </w:pPr>
    </w:p>
    <w:p w14:paraId="6F02A385" w14:textId="77777777" w:rsidR="00A416D7" w:rsidRPr="00BB6A03" w:rsidRDefault="00A416D7" w:rsidP="00547CEB">
      <w:pPr>
        <w:rPr>
          <w:rFonts w:asciiTheme="minorHAnsi" w:eastAsia="Times New Roman" w:hAnsiTheme="minorHAnsi" w:cstheme="minorHAnsi"/>
          <w:sz w:val="12"/>
          <w:szCs w:val="12"/>
        </w:rPr>
      </w:pPr>
    </w:p>
    <w:p w14:paraId="0DFA3D5A" w14:textId="77777777" w:rsidR="00A416D7" w:rsidRDefault="00A416D7" w:rsidP="00BB6A03">
      <w:pPr>
        <w:rPr>
          <w:rFonts w:asciiTheme="minorHAnsi" w:eastAsia="Times New Roman" w:hAnsiTheme="minorHAnsi" w:cstheme="minorHAnsi"/>
        </w:rPr>
      </w:pPr>
    </w:p>
    <w:sectPr w:rsidR="00A416D7" w:rsidSect="00077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4581" w14:textId="77777777" w:rsidR="00E44FD0" w:rsidRDefault="00E44FD0" w:rsidP="002C1C13">
      <w:r>
        <w:separator/>
      </w:r>
    </w:p>
  </w:endnote>
  <w:endnote w:type="continuationSeparator" w:id="0">
    <w:p w14:paraId="25BA6A88" w14:textId="77777777" w:rsidR="00E44FD0" w:rsidRDefault="00E44FD0" w:rsidP="002C1C13">
      <w:r>
        <w:continuationSeparator/>
      </w:r>
    </w:p>
  </w:endnote>
  <w:endnote w:type="continuationNotice" w:id="1">
    <w:p w14:paraId="395C1923" w14:textId="77777777" w:rsidR="00E44FD0" w:rsidRDefault="00E44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105F" w14:textId="77777777" w:rsidR="00E00605" w:rsidRDefault="00E00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8281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7D70ED" w14:textId="77777777" w:rsidR="000651AA" w:rsidRDefault="000651AA" w:rsidP="000651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61FD61" w14:textId="77777777" w:rsidR="000651AA" w:rsidRDefault="000651AA" w:rsidP="00065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6ED5" w14:textId="77777777" w:rsidR="00E00605" w:rsidRDefault="00E0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6F47" w14:textId="77777777" w:rsidR="00E44FD0" w:rsidRDefault="00E44FD0" w:rsidP="002C1C13">
      <w:r>
        <w:separator/>
      </w:r>
    </w:p>
  </w:footnote>
  <w:footnote w:type="continuationSeparator" w:id="0">
    <w:p w14:paraId="297CFC63" w14:textId="77777777" w:rsidR="00E44FD0" w:rsidRDefault="00E44FD0" w:rsidP="002C1C13">
      <w:r>
        <w:continuationSeparator/>
      </w:r>
    </w:p>
  </w:footnote>
  <w:footnote w:type="continuationNotice" w:id="1">
    <w:p w14:paraId="68013D74" w14:textId="77777777" w:rsidR="00E44FD0" w:rsidRDefault="00E44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D0C9" w14:textId="72F42C3E" w:rsidR="00E00605" w:rsidRDefault="00E00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D50" w14:textId="1C523259" w:rsidR="00EB60F6" w:rsidRDefault="00EB60F6">
    <w:pPr>
      <w:pStyle w:val="Header"/>
    </w:pPr>
    <w:r w:rsidRPr="00360A25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DDA124A" wp14:editId="01FC64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5969" cy="556181"/>
          <wp:effectExtent l="0" t="0" r="4445" b="0"/>
          <wp:wrapNone/>
          <wp:docPr id="9" name="Picture 9" descr="Kansas Department of Transportation (KDOT) | Mass Transit">
            <a:extLst xmlns:a="http://schemas.openxmlformats.org/drawingml/2006/main">
              <a:ext uri="{FF2B5EF4-FFF2-40B4-BE49-F238E27FC236}">
                <a16:creationId xmlns:a16="http://schemas.microsoft.com/office/drawing/2014/main" id="{495A3E9F-CA96-463B-A475-90E6390A5F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Kansas Department of Transportation (KDOT) | Mass Transit">
                    <a:extLst>
                      <a:ext uri="{FF2B5EF4-FFF2-40B4-BE49-F238E27FC236}">
                        <a16:creationId xmlns:a16="http://schemas.microsoft.com/office/drawing/2014/main" id="{495A3E9F-CA96-463B-A475-90E6390A5F3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969" cy="556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37B8" w14:textId="710F4C6F" w:rsidR="00E00605" w:rsidRDefault="00E00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C81"/>
    <w:multiLevelType w:val="hybridMultilevel"/>
    <w:tmpl w:val="159EB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D1596"/>
    <w:multiLevelType w:val="multilevel"/>
    <w:tmpl w:val="96D4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1006"/>
    <w:multiLevelType w:val="hybridMultilevel"/>
    <w:tmpl w:val="173E1A3C"/>
    <w:lvl w:ilvl="0" w:tplc="05F270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DD5"/>
    <w:multiLevelType w:val="hybridMultilevel"/>
    <w:tmpl w:val="77CC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92"/>
    <w:multiLevelType w:val="hybridMultilevel"/>
    <w:tmpl w:val="26C47D3A"/>
    <w:lvl w:ilvl="0" w:tplc="D49279C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0D6A"/>
    <w:multiLevelType w:val="hybridMultilevel"/>
    <w:tmpl w:val="C18A68E6"/>
    <w:lvl w:ilvl="0" w:tplc="F5A421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902"/>
    <w:multiLevelType w:val="hybridMultilevel"/>
    <w:tmpl w:val="1B8056B8"/>
    <w:lvl w:ilvl="0" w:tplc="5D1C6704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B6F08E">
      <w:numFmt w:val="bullet"/>
      <w:lvlText w:val="•"/>
      <w:lvlJc w:val="left"/>
      <w:pPr>
        <w:ind w:left="1298" w:hanging="180"/>
      </w:pPr>
      <w:rPr>
        <w:rFonts w:hint="default"/>
      </w:rPr>
    </w:lvl>
    <w:lvl w:ilvl="2" w:tplc="227E99FE">
      <w:numFmt w:val="bullet"/>
      <w:lvlText w:val="•"/>
      <w:lvlJc w:val="left"/>
      <w:pPr>
        <w:ind w:left="2316" w:hanging="180"/>
      </w:pPr>
      <w:rPr>
        <w:rFonts w:hint="default"/>
      </w:rPr>
    </w:lvl>
    <w:lvl w:ilvl="3" w:tplc="434C2D40">
      <w:numFmt w:val="bullet"/>
      <w:lvlText w:val="•"/>
      <w:lvlJc w:val="left"/>
      <w:pPr>
        <w:ind w:left="3334" w:hanging="180"/>
      </w:pPr>
      <w:rPr>
        <w:rFonts w:hint="default"/>
      </w:rPr>
    </w:lvl>
    <w:lvl w:ilvl="4" w:tplc="34A4EB54">
      <w:numFmt w:val="bullet"/>
      <w:lvlText w:val="•"/>
      <w:lvlJc w:val="left"/>
      <w:pPr>
        <w:ind w:left="4352" w:hanging="180"/>
      </w:pPr>
      <w:rPr>
        <w:rFonts w:hint="default"/>
      </w:rPr>
    </w:lvl>
    <w:lvl w:ilvl="5" w:tplc="8BF0DB9E"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DC2AEC68">
      <w:numFmt w:val="bullet"/>
      <w:lvlText w:val="•"/>
      <w:lvlJc w:val="left"/>
      <w:pPr>
        <w:ind w:left="6388" w:hanging="180"/>
      </w:pPr>
      <w:rPr>
        <w:rFonts w:hint="default"/>
      </w:rPr>
    </w:lvl>
    <w:lvl w:ilvl="7" w:tplc="117E6228">
      <w:numFmt w:val="bullet"/>
      <w:lvlText w:val="•"/>
      <w:lvlJc w:val="left"/>
      <w:pPr>
        <w:ind w:left="7406" w:hanging="180"/>
      </w:pPr>
      <w:rPr>
        <w:rFonts w:hint="default"/>
      </w:rPr>
    </w:lvl>
    <w:lvl w:ilvl="8" w:tplc="09EE38A0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7" w15:restartNumberingAfterBreak="0">
    <w:nsid w:val="2F980437"/>
    <w:multiLevelType w:val="hybridMultilevel"/>
    <w:tmpl w:val="B720FD4A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337D0F6E"/>
    <w:multiLevelType w:val="hybridMultilevel"/>
    <w:tmpl w:val="E94C9040"/>
    <w:lvl w:ilvl="0" w:tplc="81FC3D8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0D64"/>
    <w:multiLevelType w:val="hybridMultilevel"/>
    <w:tmpl w:val="E89EA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72209"/>
    <w:multiLevelType w:val="hybridMultilevel"/>
    <w:tmpl w:val="D078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E6C76"/>
    <w:multiLevelType w:val="hybridMultilevel"/>
    <w:tmpl w:val="5646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13C2"/>
    <w:multiLevelType w:val="hybridMultilevel"/>
    <w:tmpl w:val="0CBE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D85"/>
    <w:multiLevelType w:val="hybridMultilevel"/>
    <w:tmpl w:val="5CE4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F785D"/>
    <w:multiLevelType w:val="hybridMultilevel"/>
    <w:tmpl w:val="0A2442AC"/>
    <w:lvl w:ilvl="0" w:tplc="718C698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3414"/>
    <w:multiLevelType w:val="hybridMultilevel"/>
    <w:tmpl w:val="287A4634"/>
    <w:lvl w:ilvl="0" w:tplc="BD0864FA">
      <w:numFmt w:val="bullet"/>
      <w:lvlText w:val=""/>
      <w:lvlJc w:val="left"/>
      <w:pPr>
        <w:ind w:left="919" w:hanging="4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31C0F00">
      <w:numFmt w:val="bullet"/>
      <w:lvlText w:val="•"/>
      <w:lvlJc w:val="left"/>
      <w:pPr>
        <w:ind w:left="1874" w:hanging="480"/>
      </w:pPr>
      <w:rPr>
        <w:rFonts w:hint="default"/>
      </w:rPr>
    </w:lvl>
    <w:lvl w:ilvl="2" w:tplc="E11CB21C">
      <w:numFmt w:val="bullet"/>
      <w:lvlText w:val="•"/>
      <w:lvlJc w:val="left"/>
      <w:pPr>
        <w:ind w:left="2828" w:hanging="480"/>
      </w:pPr>
      <w:rPr>
        <w:rFonts w:hint="default"/>
      </w:rPr>
    </w:lvl>
    <w:lvl w:ilvl="3" w:tplc="6B340DA4">
      <w:numFmt w:val="bullet"/>
      <w:lvlText w:val="•"/>
      <w:lvlJc w:val="left"/>
      <w:pPr>
        <w:ind w:left="3782" w:hanging="480"/>
      </w:pPr>
      <w:rPr>
        <w:rFonts w:hint="default"/>
      </w:rPr>
    </w:lvl>
    <w:lvl w:ilvl="4" w:tplc="AF445940">
      <w:numFmt w:val="bullet"/>
      <w:lvlText w:val="•"/>
      <w:lvlJc w:val="left"/>
      <w:pPr>
        <w:ind w:left="4736" w:hanging="480"/>
      </w:pPr>
      <w:rPr>
        <w:rFonts w:hint="default"/>
      </w:rPr>
    </w:lvl>
    <w:lvl w:ilvl="5" w:tplc="6C08E5DE">
      <w:numFmt w:val="bullet"/>
      <w:lvlText w:val="•"/>
      <w:lvlJc w:val="left"/>
      <w:pPr>
        <w:ind w:left="5690" w:hanging="480"/>
      </w:pPr>
      <w:rPr>
        <w:rFonts w:hint="default"/>
      </w:rPr>
    </w:lvl>
    <w:lvl w:ilvl="6" w:tplc="3538FC9A">
      <w:numFmt w:val="bullet"/>
      <w:lvlText w:val="•"/>
      <w:lvlJc w:val="left"/>
      <w:pPr>
        <w:ind w:left="6644" w:hanging="480"/>
      </w:pPr>
      <w:rPr>
        <w:rFonts w:hint="default"/>
      </w:rPr>
    </w:lvl>
    <w:lvl w:ilvl="7" w:tplc="4966358C">
      <w:numFmt w:val="bullet"/>
      <w:lvlText w:val="•"/>
      <w:lvlJc w:val="left"/>
      <w:pPr>
        <w:ind w:left="7598" w:hanging="480"/>
      </w:pPr>
      <w:rPr>
        <w:rFonts w:hint="default"/>
      </w:rPr>
    </w:lvl>
    <w:lvl w:ilvl="8" w:tplc="9C9A624E">
      <w:numFmt w:val="bullet"/>
      <w:lvlText w:val="•"/>
      <w:lvlJc w:val="left"/>
      <w:pPr>
        <w:ind w:left="8552" w:hanging="480"/>
      </w:pPr>
      <w:rPr>
        <w:rFonts w:hint="default"/>
      </w:rPr>
    </w:lvl>
  </w:abstractNum>
  <w:abstractNum w:abstractNumId="16" w15:restartNumberingAfterBreak="0">
    <w:nsid w:val="5B78587D"/>
    <w:multiLevelType w:val="hybridMultilevel"/>
    <w:tmpl w:val="49D6F0DC"/>
    <w:lvl w:ilvl="0" w:tplc="14F2FF9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B0DDB"/>
    <w:multiLevelType w:val="hybridMultilevel"/>
    <w:tmpl w:val="824A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B264F"/>
    <w:multiLevelType w:val="hybridMultilevel"/>
    <w:tmpl w:val="543A94C8"/>
    <w:lvl w:ilvl="0" w:tplc="0AE2CD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0037"/>
    <w:multiLevelType w:val="hybridMultilevel"/>
    <w:tmpl w:val="F1CE3360"/>
    <w:lvl w:ilvl="0" w:tplc="BD0864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16517"/>
    <w:multiLevelType w:val="hybridMultilevel"/>
    <w:tmpl w:val="410E0CA8"/>
    <w:lvl w:ilvl="0" w:tplc="0409000F">
      <w:start w:val="1"/>
      <w:numFmt w:val="decimal"/>
      <w:lvlText w:val="%1."/>
      <w:lvlJc w:val="left"/>
      <w:pPr>
        <w:ind w:left="355" w:hanging="180"/>
      </w:pPr>
      <w:rPr>
        <w:rFonts w:hint="default"/>
        <w:w w:val="100"/>
        <w:sz w:val="22"/>
        <w:szCs w:val="22"/>
      </w:rPr>
    </w:lvl>
    <w:lvl w:ilvl="1" w:tplc="071AECD4">
      <w:numFmt w:val="bullet"/>
      <w:lvlText w:val="o"/>
      <w:lvlJc w:val="left"/>
      <w:pPr>
        <w:ind w:left="715" w:hanging="18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3B43170">
      <w:numFmt w:val="bullet"/>
      <w:lvlText w:val="•"/>
      <w:lvlJc w:val="left"/>
      <w:pPr>
        <w:ind w:left="800" w:hanging="180"/>
      </w:pPr>
      <w:rPr>
        <w:rFonts w:hint="default"/>
      </w:rPr>
    </w:lvl>
    <w:lvl w:ilvl="3" w:tplc="DDEC62DC">
      <w:numFmt w:val="bullet"/>
      <w:lvlText w:val="•"/>
      <w:lvlJc w:val="left"/>
      <w:pPr>
        <w:ind w:left="1340" w:hanging="180"/>
      </w:pPr>
      <w:rPr>
        <w:rFonts w:hint="default"/>
      </w:rPr>
    </w:lvl>
    <w:lvl w:ilvl="4" w:tplc="FCC818DC">
      <w:numFmt w:val="bullet"/>
      <w:lvlText w:val="•"/>
      <w:lvlJc w:val="left"/>
      <w:pPr>
        <w:ind w:left="1881" w:hanging="180"/>
      </w:pPr>
      <w:rPr>
        <w:rFonts w:hint="default"/>
      </w:rPr>
    </w:lvl>
    <w:lvl w:ilvl="5" w:tplc="14067A52">
      <w:numFmt w:val="bullet"/>
      <w:lvlText w:val="•"/>
      <w:lvlJc w:val="left"/>
      <w:pPr>
        <w:ind w:left="2421" w:hanging="180"/>
      </w:pPr>
      <w:rPr>
        <w:rFonts w:hint="default"/>
      </w:rPr>
    </w:lvl>
    <w:lvl w:ilvl="6" w:tplc="14600352">
      <w:numFmt w:val="bullet"/>
      <w:lvlText w:val="•"/>
      <w:lvlJc w:val="left"/>
      <w:pPr>
        <w:ind w:left="2962" w:hanging="180"/>
      </w:pPr>
      <w:rPr>
        <w:rFonts w:hint="default"/>
      </w:rPr>
    </w:lvl>
    <w:lvl w:ilvl="7" w:tplc="D2BCF5C6">
      <w:numFmt w:val="bullet"/>
      <w:lvlText w:val="•"/>
      <w:lvlJc w:val="left"/>
      <w:pPr>
        <w:ind w:left="3502" w:hanging="180"/>
      </w:pPr>
      <w:rPr>
        <w:rFonts w:hint="default"/>
      </w:rPr>
    </w:lvl>
    <w:lvl w:ilvl="8" w:tplc="700A90E4">
      <w:numFmt w:val="bullet"/>
      <w:lvlText w:val="•"/>
      <w:lvlJc w:val="left"/>
      <w:pPr>
        <w:ind w:left="4043" w:hanging="180"/>
      </w:pPr>
      <w:rPr>
        <w:rFonts w:hint="default"/>
      </w:rPr>
    </w:lvl>
  </w:abstractNum>
  <w:abstractNum w:abstractNumId="21" w15:restartNumberingAfterBreak="0">
    <w:nsid w:val="764F0460"/>
    <w:multiLevelType w:val="hybridMultilevel"/>
    <w:tmpl w:val="B1BE31BE"/>
    <w:lvl w:ilvl="0" w:tplc="4416765C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7DC10AC"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0A9EAC34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E3BC40A4"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2E3074E0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175C9BA6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D71A85CE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D2DE3CD8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A26EEC6E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2" w15:restartNumberingAfterBreak="0">
    <w:nsid w:val="78B228AB"/>
    <w:multiLevelType w:val="hybridMultilevel"/>
    <w:tmpl w:val="D9A8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E3DC2"/>
    <w:multiLevelType w:val="hybridMultilevel"/>
    <w:tmpl w:val="03C857FE"/>
    <w:lvl w:ilvl="0" w:tplc="1570BA24">
      <w:numFmt w:val="bullet"/>
      <w:lvlText w:val=""/>
      <w:lvlJc w:val="left"/>
      <w:pPr>
        <w:ind w:left="1279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2A1142">
      <w:numFmt w:val="bullet"/>
      <w:lvlText w:val="•"/>
      <w:lvlJc w:val="left"/>
      <w:pPr>
        <w:ind w:left="2198" w:hanging="269"/>
      </w:pPr>
      <w:rPr>
        <w:rFonts w:hint="default"/>
      </w:rPr>
    </w:lvl>
    <w:lvl w:ilvl="2" w:tplc="7FFEBAD8">
      <w:numFmt w:val="bullet"/>
      <w:lvlText w:val="•"/>
      <w:lvlJc w:val="left"/>
      <w:pPr>
        <w:ind w:left="3116" w:hanging="269"/>
      </w:pPr>
      <w:rPr>
        <w:rFonts w:hint="default"/>
      </w:rPr>
    </w:lvl>
    <w:lvl w:ilvl="3" w:tplc="758637C2">
      <w:numFmt w:val="bullet"/>
      <w:lvlText w:val="•"/>
      <w:lvlJc w:val="left"/>
      <w:pPr>
        <w:ind w:left="4034" w:hanging="269"/>
      </w:pPr>
      <w:rPr>
        <w:rFonts w:hint="default"/>
      </w:rPr>
    </w:lvl>
    <w:lvl w:ilvl="4" w:tplc="9BD0E244">
      <w:numFmt w:val="bullet"/>
      <w:lvlText w:val="•"/>
      <w:lvlJc w:val="left"/>
      <w:pPr>
        <w:ind w:left="4952" w:hanging="269"/>
      </w:pPr>
      <w:rPr>
        <w:rFonts w:hint="default"/>
      </w:rPr>
    </w:lvl>
    <w:lvl w:ilvl="5" w:tplc="0598D0BA">
      <w:numFmt w:val="bullet"/>
      <w:lvlText w:val="•"/>
      <w:lvlJc w:val="left"/>
      <w:pPr>
        <w:ind w:left="5870" w:hanging="269"/>
      </w:pPr>
      <w:rPr>
        <w:rFonts w:hint="default"/>
      </w:rPr>
    </w:lvl>
    <w:lvl w:ilvl="6" w:tplc="01101B78">
      <w:numFmt w:val="bullet"/>
      <w:lvlText w:val="•"/>
      <w:lvlJc w:val="left"/>
      <w:pPr>
        <w:ind w:left="6788" w:hanging="269"/>
      </w:pPr>
      <w:rPr>
        <w:rFonts w:hint="default"/>
      </w:rPr>
    </w:lvl>
    <w:lvl w:ilvl="7" w:tplc="1C1837C0">
      <w:numFmt w:val="bullet"/>
      <w:lvlText w:val="•"/>
      <w:lvlJc w:val="left"/>
      <w:pPr>
        <w:ind w:left="7706" w:hanging="269"/>
      </w:pPr>
      <w:rPr>
        <w:rFonts w:hint="default"/>
      </w:rPr>
    </w:lvl>
    <w:lvl w:ilvl="8" w:tplc="07DA764C">
      <w:numFmt w:val="bullet"/>
      <w:lvlText w:val="•"/>
      <w:lvlJc w:val="left"/>
      <w:pPr>
        <w:ind w:left="8624" w:hanging="269"/>
      </w:pPr>
      <w:rPr>
        <w:rFonts w:hint="default"/>
      </w:rPr>
    </w:lvl>
  </w:abstractNum>
  <w:num w:numId="1" w16cid:durableId="1207839810">
    <w:abstractNumId w:val="6"/>
  </w:num>
  <w:num w:numId="2" w16cid:durableId="1153446089">
    <w:abstractNumId w:val="15"/>
  </w:num>
  <w:num w:numId="3" w16cid:durableId="8724581">
    <w:abstractNumId w:val="23"/>
  </w:num>
  <w:num w:numId="4" w16cid:durableId="2052459380">
    <w:abstractNumId w:val="20"/>
  </w:num>
  <w:num w:numId="5" w16cid:durableId="304359950">
    <w:abstractNumId w:val="21"/>
  </w:num>
  <w:num w:numId="6" w16cid:durableId="1922134582">
    <w:abstractNumId w:val="19"/>
  </w:num>
  <w:num w:numId="7" w16cid:durableId="1453866454">
    <w:abstractNumId w:val="7"/>
  </w:num>
  <w:num w:numId="8" w16cid:durableId="1620795958">
    <w:abstractNumId w:val="10"/>
  </w:num>
  <w:num w:numId="9" w16cid:durableId="1567567151">
    <w:abstractNumId w:val="13"/>
  </w:num>
  <w:num w:numId="10" w16cid:durableId="227687814">
    <w:abstractNumId w:val="12"/>
  </w:num>
  <w:num w:numId="11" w16cid:durableId="1536649143">
    <w:abstractNumId w:val="11"/>
  </w:num>
  <w:num w:numId="12" w16cid:durableId="974598827">
    <w:abstractNumId w:val="17"/>
  </w:num>
  <w:num w:numId="13" w16cid:durableId="2088305924">
    <w:abstractNumId w:val="9"/>
  </w:num>
  <w:num w:numId="14" w16cid:durableId="865293158">
    <w:abstractNumId w:val="1"/>
  </w:num>
  <w:num w:numId="15" w16cid:durableId="2092117103">
    <w:abstractNumId w:val="22"/>
  </w:num>
  <w:num w:numId="16" w16cid:durableId="482309455">
    <w:abstractNumId w:val="16"/>
  </w:num>
  <w:num w:numId="17" w16cid:durableId="570392206">
    <w:abstractNumId w:val="4"/>
  </w:num>
  <w:num w:numId="18" w16cid:durableId="1515879122">
    <w:abstractNumId w:val="18"/>
  </w:num>
  <w:num w:numId="19" w16cid:durableId="542206265">
    <w:abstractNumId w:val="5"/>
  </w:num>
  <w:num w:numId="20" w16cid:durableId="186338405">
    <w:abstractNumId w:val="8"/>
  </w:num>
  <w:num w:numId="21" w16cid:durableId="1945266357">
    <w:abstractNumId w:val="14"/>
  </w:num>
  <w:num w:numId="22" w16cid:durableId="1017805284">
    <w:abstractNumId w:val="2"/>
  </w:num>
  <w:num w:numId="23" w16cid:durableId="1979917362">
    <w:abstractNumId w:val="0"/>
  </w:num>
  <w:num w:numId="24" w16cid:durableId="38642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93"/>
    <w:rsid w:val="000038FD"/>
    <w:rsid w:val="00010FF9"/>
    <w:rsid w:val="000119EC"/>
    <w:rsid w:val="00013761"/>
    <w:rsid w:val="00013A6D"/>
    <w:rsid w:val="00017BE1"/>
    <w:rsid w:val="000203C5"/>
    <w:rsid w:val="00020A38"/>
    <w:rsid w:val="000230D5"/>
    <w:rsid w:val="0002516F"/>
    <w:rsid w:val="0003076A"/>
    <w:rsid w:val="00031469"/>
    <w:rsid w:val="00033891"/>
    <w:rsid w:val="00034B28"/>
    <w:rsid w:val="00035847"/>
    <w:rsid w:val="00036202"/>
    <w:rsid w:val="00040A2E"/>
    <w:rsid w:val="00041D08"/>
    <w:rsid w:val="0004221B"/>
    <w:rsid w:val="0004386D"/>
    <w:rsid w:val="00044B5E"/>
    <w:rsid w:val="0004648A"/>
    <w:rsid w:val="000467A3"/>
    <w:rsid w:val="000506E8"/>
    <w:rsid w:val="00051978"/>
    <w:rsid w:val="000537CB"/>
    <w:rsid w:val="00054F94"/>
    <w:rsid w:val="0005552E"/>
    <w:rsid w:val="0005581A"/>
    <w:rsid w:val="00055EAC"/>
    <w:rsid w:val="00056122"/>
    <w:rsid w:val="00056423"/>
    <w:rsid w:val="00056633"/>
    <w:rsid w:val="0006078F"/>
    <w:rsid w:val="000612F1"/>
    <w:rsid w:val="000651AA"/>
    <w:rsid w:val="0006646F"/>
    <w:rsid w:val="0007329D"/>
    <w:rsid w:val="00074929"/>
    <w:rsid w:val="00076FA9"/>
    <w:rsid w:val="000775DE"/>
    <w:rsid w:val="00077761"/>
    <w:rsid w:val="00077BCD"/>
    <w:rsid w:val="00082198"/>
    <w:rsid w:val="00086DE9"/>
    <w:rsid w:val="00087A2B"/>
    <w:rsid w:val="00087A56"/>
    <w:rsid w:val="00090DBF"/>
    <w:rsid w:val="00091704"/>
    <w:rsid w:val="00093365"/>
    <w:rsid w:val="00094617"/>
    <w:rsid w:val="000952B8"/>
    <w:rsid w:val="00095DE9"/>
    <w:rsid w:val="00097B3B"/>
    <w:rsid w:val="000A1694"/>
    <w:rsid w:val="000A30D4"/>
    <w:rsid w:val="000A4365"/>
    <w:rsid w:val="000A5297"/>
    <w:rsid w:val="000A5487"/>
    <w:rsid w:val="000B1475"/>
    <w:rsid w:val="000B1E1D"/>
    <w:rsid w:val="000B4689"/>
    <w:rsid w:val="000B4FE7"/>
    <w:rsid w:val="000B509E"/>
    <w:rsid w:val="000B5A5D"/>
    <w:rsid w:val="000B6306"/>
    <w:rsid w:val="000B6AAD"/>
    <w:rsid w:val="000B72C9"/>
    <w:rsid w:val="000C14BC"/>
    <w:rsid w:val="000C3AFE"/>
    <w:rsid w:val="000C3BDA"/>
    <w:rsid w:val="000C5D21"/>
    <w:rsid w:val="000C5D7B"/>
    <w:rsid w:val="000C6C3D"/>
    <w:rsid w:val="000C6E0D"/>
    <w:rsid w:val="000C7366"/>
    <w:rsid w:val="000D6155"/>
    <w:rsid w:val="000E152E"/>
    <w:rsid w:val="000E2BD9"/>
    <w:rsid w:val="000E42C7"/>
    <w:rsid w:val="000E5393"/>
    <w:rsid w:val="000F1A0A"/>
    <w:rsid w:val="000F1EC6"/>
    <w:rsid w:val="000F43EF"/>
    <w:rsid w:val="000F4F33"/>
    <w:rsid w:val="000F6943"/>
    <w:rsid w:val="000F6D88"/>
    <w:rsid w:val="000F7F76"/>
    <w:rsid w:val="0010029D"/>
    <w:rsid w:val="00101823"/>
    <w:rsid w:val="00101D26"/>
    <w:rsid w:val="00102A41"/>
    <w:rsid w:val="001041BA"/>
    <w:rsid w:val="001060DB"/>
    <w:rsid w:val="001100D1"/>
    <w:rsid w:val="0011011C"/>
    <w:rsid w:val="00111CD9"/>
    <w:rsid w:val="00112282"/>
    <w:rsid w:val="00112C40"/>
    <w:rsid w:val="001130FB"/>
    <w:rsid w:val="00114D17"/>
    <w:rsid w:val="00116558"/>
    <w:rsid w:val="00116726"/>
    <w:rsid w:val="00117A9B"/>
    <w:rsid w:val="001216B1"/>
    <w:rsid w:val="001223B7"/>
    <w:rsid w:val="00124EF8"/>
    <w:rsid w:val="00130AEA"/>
    <w:rsid w:val="00131CA5"/>
    <w:rsid w:val="0013225C"/>
    <w:rsid w:val="00132460"/>
    <w:rsid w:val="00132FB5"/>
    <w:rsid w:val="0013724D"/>
    <w:rsid w:val="0013764C"/>
    <w:rsid w:val="001425A7"/>
    <w:rsid w:val="0014288E"/>
    <w:rsid w:val="0014310A"/>
    <w:rsid w:val="001441D9"/>
    <w:rsid w:val="0014481C"/>
    <w:rsid w:val="001466A9"/>
    <w:rsid w:val="0014672E"/>
    <w:rsid w:val="00147849"/>
    <w:rsid w:val="00152ACD"/>
    <w:rsid w:val="0015311C"/>
    <w:rsid w:val="001544E8"/>
    <w:rsid w:val="00154F73"/>
    <w:rsid w:val="001564FD"/>
    <w:rsid w:val="0015696C"/>
    <w:rsid w:val="00160196"/>
    <w:rsid w:val="00160424"/>
    <w:rsid w:val="001612CA"/>
    <w:rsid w:val="0016563A"/>
    <w:rsid w:val="00165CA4"/>
    <w:rsid w:val="001676F1"/>
    <w:rsid w:val="00170C0B"/>
    <w:rsid w:val="0017170C"/>
    <w:rsid w:val="0017435D"/>
    <w:rsid w:val="00174C0D"/>
    <w:rsid w:val="001761A0"/>
    <w:rsid w:val="001813E7"/>
    <w:rsid w:val="00184335"/>
    <w:rsid w:val="001852F8"/>
    <w:rsid w:val="001861DB"/>
    <w:rsid w:val="00192B99"/>
    <w:rsid w:val="00193F4E"/>
    <w:rsid w:val="00195593"/>
    <w:rsid w:val="00195AB8"/>
    <w:rsid w:val="001A11CF"/>
    <w:rsid w:val="001A1ACA"/>
    <w:rsid w:val="001A261A"/>
    <w:rsid w:val="001B5C0D"/>
    <w:rsid w:val="001B7A16"/>
    <w:rsid w:val="001C3FC7"/>
    <w:rsid w:val="001C4613"/>
    <w:rsid w:val="001C6590"/>
    <w:rsid w:val="001D068C"/>
    <w:rsid w:val="001D1297"/>
    <w:rsid w:val="001D12C2"/>
    <w:rsid w:val="001D1FB6"/>
    <w:rsid w:val="001D4A6B"/>
    <w:rsid w:val="001D4B82"/>
    <w:rsid w:val="001D4FB4"/>
    <w:rsid w:val="001D6594"/>
    <w:rsid w:val="001E138C"/>
    <w:rsid w:val="001E219C"/>
    <w:rsid w:val="001F535B"/>
    <w:rsid w:val="001F66E9"/>
    <w:rsid w:val="001F6919"/>
    <w:rsid w:val="001F773E"/>
    <w:rsid w:val="0020036B"/>
    <w:rsid w:val="00201C08"/>
    <w:rsid w:val="002029E5"/>
    <w:rsid w:val="00202A30"/>
    <w:rsid w:val="0020314A"/>
    <w:rsid w:val="00204388"/>
    <w:rsid w:val="00206970"/>
    <w:rsid w:val="00207A2F"/>
    <w:rsid w:val="00210E24"/>
    <w:rsid w:val="00211D76"/>
    <w:rsid w:val="00213540"/>
    <w:rsid w:val="0021528C"/>
    <w:rsid w:val="00216029"/>
    <w:rsid w:val="00216DE9"/>
    <w:rsid w:val="002204BC"/>
    <w:rsid w:val="00222553"/>
    <w:rsid w:val="002230FE"/>
    <w:rsid w:val="00224542"/>
    <w:rsid w:val="00224770"/>
    <w:rsid w:val="00224C53"/>
    <w:rsid w:val="00225D2A"/>
    <w:rsid w:val="002263DE"/>
    <w:rsid w:val="00231260"/>
    <w:rsid w:val="00231959"/>
    <w:rsid w:val="002322D8"/>
    <w:rsid w:val="002336F2"/>
    <w:rsid w:val="00233C46"/>
    <w:rsid w:val="00233D4A"/>
    <w:rsid w:val="00234AC2"/>
    <w:rsid w:val="002370A9"/>
    <w:rsid w:val="0024044D"/>
    <w:rsid w:val="00243907"/>
    <w:rsid w:val="00243BE6"/>
    <w:rsid w:val="00246B62"/>
    <w:rsid w:val="002518D5"/>
    <w:rsid w:val="00252359"/>
    <w:rsid w:val="002533EC"/>
    <w:rsid w:val="00257DDF"/>
    <w:rsid w:val="002610B3"/>
    <w:rsid w:val="00270EAA"/>
    <w:rsid w:val="002725D7"/>
    <w:rsid w:val="00273099"/>
    <w:rsid w:val="00273814"/>
    <w:rsid w:val="002738F9"/>
    <w:rsid w:val="00273CC4"/>
    <w:rsid w:val="0028013C"/>
    <w:rsid w:val="002831BF"/>
    <w:rsid w:val="00287432"/>
    <w:rsid w:val="00287B11"/>
    <w:rsid w:val="00290139"/>
    <w:rsid w:val="002931E5"/>
    <w:rsid w:val="00293C98"/>
    <w:rsid w:val="00296A5B"/>
    <w:rsid w:val="002A19BD"/>
    <w:rsid w:val="002A2FCE"/>
    <w:rsid w:val="002A47AA"/>
    <w:rsid w:val="002A56DF"/>
    <w:rsid w:val="002A5DD7"/>
    <w:rsid w:val="002B3F8E"/>
    <w:rsid w:val="002B5A89"/>
    <w:rsid w:val="002C07E8"/>
    <w:rsid w:val="002C1C13"/>
    <w:rsid w:val="002C4494"/>
    <w:rsid w:val="002C62AB"/>
    <w:rsid w:val="002C79A8"/>
    <w:rsid w:val="002D0BFB"/>
    <w:rsid w:val="002D15C9"/>
    <w:rsid w:val="002D3CCA"/>
    <w:rsid w:val="002D62B6"/>
    <w:rsid w:val="002E15E0"/>
    <w:rsid w:val="002E1C4A"/>
    <w:rsid w:val="002E2F7B"/>
    <w:rsid w:val="002E38D4"/>
    <w:rsid w:val="002E48AB"/>
    <w:rsid w:val="002E4AF3"/>
    <w:rsid w:val="002E6F9A"/>
    <w:rsid w:val="002E756C"/>
    <w:rsid w:val="002F0994"/>
    <w:rsid w:val="002F0B53"/>
    <w:rsid w:val="002F1D02"/>
    <w:rsid w:val="002F2EB8"/>
    <w:rsid w:val="002F3EFD"/>
    <w:rsid w:val="003008A9"/>
    <w:rsid w:val="00301F1D"/>
    <w:rsid w:val="003022FE"/>
    <w:rsid w:val="0030411D"/>
    <w:rsid w:val="00305B07"/>
    <w:rsid w:val="00307FBE"/>
    <w:rsid w:val="00312985"/>
    <w:rsid w:val="003129DC"/>
    <w:rsid w:val="00312D92"/>
    <w:rsid w:val="00316157"/>
    <w:rsid w:val="0031682E"/>
    <w:rsid w:val="00317032"/>
    <w:rsid w:val="003200F5"/>
    <w:rsid w:val="0032098B"/>
    <w:rsid w:val="0032164F"/>
    <w:rsid w:val="0032430D"/>
    <w:rsid w:val="00325D38"/>
    <w:rsid w:val="00327B46"/>
    <w:rsid w:val="003318B0"/>
    <w:rsid w:val="0033697F"/>
    <w:rsid w:val="003372E8"/>
    <w:rsid w:val="003416A4"/>
    <w:rsid w:val="003419EF"/>
    <w:rsid w:val="0034440A"/>
    <w:rsid w:val="00352595"/>
    <w:rsid w:val="0035602A"/>
    <w:rsid w:val="00356D1B"/>
    <w:rsid w:val="00356F3D"/>
    <w:rsid w:val="00362938"/>
    <w:rsid w:val="00362B6E"/>
    <w:rsid w:val="00365A23"/>
    <w:rsid w:val="00365D22"/>
    <w:rsid w:val="00370619"/>
    <w:rsid w:val="00371184"/>
    <w:rsid w:val="00372828"/>
    <w:rsid w:val="0037347B"/>
    <w:rsid w:val="00373BBC"/>
    <w:rsid w:val="00373CD8"/>
    <w:rsid w:val="00373D04"/>
    <w:rsid w:val="00374159"/>
    <w:rsid w:val="003751D9"/>
    <w:rsid w:val="00376BC2"/>
    <w:rsid w:val="003773A9"/>
    <w:rsid w:val="003823FA"/>
    <w:rsid w:val="00382A4F"/>
    <w:rsid w:val="00384716"/>
    <w:rsid w:val="00384B40"/>
    <w:rsid w:val="003855D9"/>
    <w:rsid w:val="00387DF8"/>
    <w:rsid w:val="003903F7"/>
    <w:rsid w:val="00390DF8"/>
    <w:rsid w:val="00391548"/>
    <w:rsid w:val="00392798"/>
    <w:rsid w:val="00392D61"/>
    <w:rsid w:val="00392F30"/>
    <w:rsid w:val="00394753"/>
    <w:rsid w:val="00395035"/>
    <w:rsid w:val="00397217"/>
    <w:rsid w:val="00397668"/>
    <w:rsid w:val="003A0055"/>
    <w:rsid w:val="003A2505"/>
    <w:rsid w:val="003A36C2"/>
    <w:rsid w:val="003A41F8"/>
    <w:rsid w:val="003A49AF"/>
    <w:rsid w:val="003A6A28"/>
    <w:rsid w:val="003A7108"/>
    <w:rsid w:val="003A731A"/>
    <w:rsid w:val="003B22E5"/>
    <w:rsid w:val="003B2516"/>
    <w:rsid w:val="003B5581"/>
    <w:rsid w:val="003B7F53"/>
    <w:rsid w:val="003C1593"/>
    <w:rsid w:val="003C2ADA"/>
    <w:rsid w:val="003C2DBA"/>
    <w:rsid w:val="003C5B71"/>
    <w:rsid w:val="003C5FD9"/>
    <w:rsid w:val="003C67F8"/>
    <w:rsid w:val="003C7C61"/>
    <w:rsid w:val="003D0498"/>
    <w:rsid w:val="003D0D43"/>
    <w:rsid w:val="003D0EBF"/>
    <w:rsid w:val="003D1BB9"/>
    <w:rsid w:val="003D1F3E"/>
    <w:rsid w:val="003D3D12"/>
    <w:rsid w:val="003D3F02"/>
    <w:rsid w:val="003D506D"/>
    <w:rsid w:val="003D7E8A"/>
    <w:rsid w:val="003F0E91"/>
    <w:rsid w:val="003F110E"/>
    <w:rsid w:val="003F5370"/>
    <w:rsid w:val="003F64B2"/>
    <w:rsid w:val="003F661D"/>
    <w:rsid w:val="003F77F0"/>
    <w:rsid w:val="00400680"/>
    <w:rsid w:val="00400C60"/>
    <w:rsid w:val="00400EEB"/>
    <w:rsid w:val="00404B00"/>
    <w:rsid w:val="00407E40"/>
    <w:rsid w:val="00413DDA"/>
    <w:rsid w:val="0041405C"/>
    <w:rsid w:val="0041621B"/>
    <w:rsid w:val="00421A55"/>
    <w:rsid w:val="00423E8D"/>
    <w:rsid w:val="00426E3D"/>
    <w:rsid w:val="00427527"/>
    <w:rsid w:val="00430E3A"/>
    <w:rsid w:val="0043261C"/>
    <w:rsid w:val="00434CCC"/>
    <w:rsid w:val="00434EC4"/>
    <w:rsid w:val="0043631C"/>
    <w:rsid w:val="00437DC6"/>
    <w:rsid w:val="004435BE"/>
    <w:rsid w:val="00444018"/>
    <w:rsid w:val="00444D81"/>
    <w:rsid w:val="00444EDC"/>
    <w:rsid w:val="00445B73"/>
    <w:rsid w:val="004508A2"/>
    <w:rsid w:val="00453AF9"/>
    <w:rsid w:val="00455099"/>
    <w:rsid w:val="00455F28"/>
    <w:rsid w:val="00455FFA"/>
    <w:rsid w:val="004561B7"/>
    <w:rsid w:val="00456A35"/>
    <w:rsid w:val="0046015C"/>
    <w:rsid w:val="00461788"/>
    <w:rsid w:val="00461ACB"/>
    <w:rsid w:val="00461F60"/>
    <w:rsid w:val="00462BCE"/>
    <w:rsid w:val="0046367C"/>
    <w:rsid w:val="0046622D"/>
    <w:rsid w:val="00467CB5"/>
    <w:rsid w:val="004723DE"/>
    <w:rsid w:val="00474B66"/>
    <w:rsid w:val="00474D71"/>
    <w:rsid w:val="0047724F"/>
    <w:rsid w:val="00480981"/>
    <w:rsid w:val="004814AD"/>
    <w:rsid w:val="00481F43"/>
    <w:rsid w:val="00485315"/>
    <w:rsid w:val="00491143"/>
    <w:rsid w:val="00491883"/>
    <w:rsid w:val="00493824"/>
    <w:rsid w:val="00496B1C"/>
    <w:rsid w:val="0049723B"/>
    <w:rsid w:val="004A062C"/>
    <w:rsid w:val="004A2583"/>
    <w:rsid w:val="004A3D89"/>
    <w:rsid w:val="004A50CE"/>
    <w:rsid w:val="004A51A0"/>
    <w:rsid w:val="004A61AF"/>
    <w:rsid w:val="004B21F7"/>
    <w:rsid w:val="004B75EE"/>
    <w:rsid w:val="004C012A"/>
    <w:rsid w:val="004C244B"/>
    <w:rsid w:val="004C4A17"/>
    <w:rsid w:val="004C5F92"/>
    <w:rsid w:val="004C6C87"/>
    <w:rsid w:val="004D076B"/>
    <w:rsid w:val="004D0799"/>
    <w:rsid w:val="004D0A7A"/>
    <w:rsid w:val="004D24BE"/>
    <w:rsid w:val="004D4847"/>
    <w:rsid w:val="004D4D1F"/>
    <w:rsid w:val="004D5D0B"/>
    <w:rsid w:val="004E665F"/>
    <w:rsid w:val="004F1F14"/>
    <w:rsid w:val="004F4AE6"/>
    <w:rsid w:val="004F5B10"/>
    <w:rsid w:val="004F6EF4"/>
    <w:rsid w:val="00501444"/>
    <w:rsid w:val="005027E8"/>
    <w:rsid w:val="00505169"/>
    <w:rsid w:val="00505EF5"/>
    <w:rsid w:val="0050674A"/>
    <w:rsid w:val="00507790"/>
    <w:rsid w:val="0051099E"/>
    <w:rsid w:val="00511467"/>
    <w:rsid w:val="00514956"/>
    <w:rsid w:val="00515663"/>
    <w:rsid w:val="00515707"/>
    <w:rsid w:val="005162B8"/>
    <w:rsid w:val="005166A3"/>
    <w:rsid w:val="00521CDE"/>
    <w:rsid w:val="005245CE"/>
    <w:rsid w:val="005278A3"/>
    <w:rsid w:val="00527C8E"/>
    <w:rsid w:val="005319FB"/>
    <w:rsid w:val="00532291"/>
    <w:rsid w:val="00534AB1"/>
    <w:rsid w:val="00536E3A"/>
    <w:rsid w:val="00537D4E"/>
    <w:rsid w:val="005400FA"/>
    <w:rsid w:val="005468F6"/>
    <w:rsid w:val="005470CE"/>
    <w:rsid w:val="00547CEB"/>
    <w:rsid w:val="00551EFE"/>
    <w:rsid w:val="00552719"/>
    <w:rsid w:val="0055398C"/>
    <w:rsid w:val="00554914"/>
    <w:rsid w:val="0055506A"/>
    <w:rsid w:val="00555FAC"/>
    <w:rsid w:val="005567C4"/>
    <w:rsid w:val="0056151D"/>
    <w:rsid w:val="005631E2"/>
    <w:rsid w:val="005637B9"/>
    <w:rsid w:val="005649F0"/>
    <w:rsid w:val="005673BE"/>
    <w:rsid w:val="00567693"/>
    <w:rsid w:val="00570278"/>
    <w:rsid w:val="00572E1F"/>
    <w:rsid w:val="00574BFA"/>
    <w:rsid w:val="0057698C"/>
    <w:rsid w:val="00576C75"/>
    <w:rsid w:val="00580028"/>
    <w:rsid w:val="00580AFE"/>
    <w:rsid w:val="00581975"/>
    <w:rsid w:val="00581F2B"/>
    <w:rsid w:val="0058488B"/>
    <w:rsid w:val="00585C61"/>
    <w:rsid w:val="005861EE"/>
    <w:rsid w:val="0059154C"/>
    <w:rsid w:val="00594301"/>
    <w:rsid w:val="00594410"/>
    <w:rsid w:val="00594703"/>
    <w:rsid w:val="00595E11"/>
    <w:rsid w:val="00596BF6"/>
    <w:rsid w:val="005A07A1"/>
    <w:rsid w:val="005A1D96"/>
    <w:rsid w:val="005A2FF6"/>
    <w:rsid w:val="005A6A21"/>
    <w:rsid w:val="005A74F3"/>
    <w:rsid w:val="005A7919"/>
    <w:rsid w:val="005B041B"/>
    <w:rsid w:val="005B2903"/>
    <w:rsid w:val="005B2CAF"/>
    <w:rsid w:val="005B3D64"/>
    <w:rsid w:val="005B4342"/>
    <w:rsid w:val="005B4CB2"/>
    <w:rsid w:val="005C16CA"/>
    <w:rsid w:val="005C3256"/>
    <w:rsid w:val="005C42D2"/>
    <w:rsid w:val="005C76F5"/>
    <w:rsid w:val="005D245B"/>
    <w:rsid w:val="005D33D3"/>
    <w:rsid w:val="005D4935"/>
    <w:rsid w:val="005D5824"/>
    <w:rsid w:val="005E28A4"/>
    <w:rsid w:val="005E63E1"/>
    <w:rsid w:val="005E6625"/>
    <w:rsid w:val="005E6BE1"/>
    <w:rsid w:val="005F0AE5"/>
    <w:rsid w:val="005F3A60"/>
    <w:rsid w:val="005F56B7"/>
    <w:rsid w:val="005F57DF"/>
    <w:rsid w:val="005F639E"/>
    <w:rsid w:val="00600C88"/>
    <w:rsid w:val="00602850"/>
    <w:rsid w:val="00604EF0"/>
    <w:rsid w:val="0060528E"/>
    <w:rsid w:val="00607041"/>
    <w:rsid w:val="00610753"/>
    <w:rsid w:val="00611206"/>
    <w:rsid w:val="00612C95"/>
    <w:rsid w:val="00613CD1"/>
    <w:rsid w:val="00620C9D"/>
    <w:rsid w:val="0062588A"/>
    <w:rsid w:val="006306E5"/>
    <w:rsid w:val="00632269"/>
    <w:rsid w:val="006327BA"/>
    <w:rsid w:val="00632B48"/>
    <w:rsid w:val="00633B93"/>
    <w:rsid w:val="00636957"/>
    <w:rsid w:val="006406A7"/>
    <w:rsid w:val="0064227A"/>
    <w:rsid w:val="00643C32"/>
    <w:rsid w:val="0064443E"/>
    <w:rsid w:val="006457C9"/>
    <w:rsid w:val="0064623F"/>
    <w:rsid w:val="00647342"/>
    <w:rsid w:val="00647B10"/>
    <w:rsid w:val="00650FE0"/>
    <w:rsid w:val="0065207E"/>
    <w:rsid w:val="00652838"/>
    <w:rsid w:val="006529D0"/>
    <w:rsid w:val="006546ED"/>
    <w:rsid w:val="00654BA4"/>
    <w:rsid w:val="0065549E"/>
    <w:rsid w:val="006611F2"/>
    <w:rsid w:val="00662093"/>
    <w:rsid w:val="006721E4"/>
    <w:rsid w:val="00672E8A"/>
    <w:rsid w:val="00674A6F"/>
    <w:rsid w:val="0067760B"/>
    <w:rsid w:val="00680902"/>
    <w:rsid w:val="00680963"/>
    <w:rsid w:val="00682325"/>
    <w:rsid w:val="00682383"/>
    <w:rsid w:val="00684B5D"/>
    <w:rsid w:val="00684F17"/>
    <w:rsid w:val="00685C5B"/>
    <w:rsid w:val="006875FE"/>
    <w:rsid w:val="00690E46"/>
    <w:rsid w:val="00692884"/>
    <w:rsid w:val="00692DC1"/>
    <w:rsid w:val="00695145"/>
    <w:rsid w:val="006951E5"/>
    <w:rsid w:val="00695696"/>
    <w:rsid w:val="00697525"/>
    <w:rsid w:val="006A1E2C"/>
    <w:rsid w:val="006A5DD0"/>
    <w:rsid w:val="006A6197"/>
    <w:rsid w:val="006A661A"/>
    <w:rsid w:val="006A7014"/>
    <w:rsid w:val="006B0B38"/>
    <w:rsid w:val="006B0D6E"/>
    <w:rsid w:val="006B1862"/>
    <w:rsid w:val="006B19F5"/>
    <w:rsid w:val="006B2BAF"/>
    <w:rsid w:val="006B3D84"/>
    <w:rsid w:val="006B5BB1"/>
    <w:rsid w:val="006B6479"/>
    <w:rsid w:val="006B6C8E"/>
    <w:rsid w:val="006B6ED2"/>
    <w:rsid w:val="006C2AF8"/>
    <w:rsid w:val="006C2EAE"/>
    <w:rsid w:val="006C4FD2"/>
    <w:rsid w:val="006C6D1E"/>
    <w:rsid w:val="006D0756"/>
    <w:rsid w:val="006D1E43"/>
    <w:rsid w:val="006D289D"/>
    <w:rsid w:val="006D2CBD"/>
    <w:rsid w:val="006D3036"/>
    <w:rsid w:val="006D3046"/>
    <w:rsid w:val="006D5798"/>
    <w:rsid w:val="006D5F08"/>
    <w:rsid w:val="006D6951"/>
    <w:rsid w:val="006D788E"/>
    <w:rsid w:val="006E19B5"/>
    <w:rsid w:val="006E1A57"/>
    <w:rsid w:val="006E45E6"/>
    <w:rsid w:val="006E5C97"/>
    <w:rsid w:val="006E7172"/>
    <w:rsid w:val="006F078B"/>
    <w:rsid w:val="006F2E37"/>
    <w:rsid w:val="006F43D9"/>
    <w:rsid w:val="006F67C3"/>
    <w:rsid w:val="006F6BFF"/>
    <w:rsid w:val="006F7104"/>
    <w:rsid w:val="006F7758"/>
    <w:rsid w:val="007000E3"/>
    <w:rsid w:val="007056A7"/>
    <w:rsid w:val="0071009F"/>
    <w:rsid w:val="007153D8"/>
    <w:rsid w:val="007171B4"/>
    <w:rsid w:val="00720369"/>
    <w:rsid w:val="00722B9D"/>
    <w:rsid w:val="00724675"/>
    <w:rsid w:val="00724CF2"/>
    <w:rsid w:val="00725A5A"/>
    <w:rsid w:val="00726C2B"/>
    <w:rsid w:val="00726CC7"/>
    <w:rsid w:val="007274CB"/>
    <w:rsid w:val="00730B3A"/>
    <w:rsid w:val="00730CBB"/>
    <w:rsid w:val="007328EB"/>
    <w:rsid w:val="00733558"/>
    <w:rsid w:val="00740234"/>
    <w:rsid w:val="007413DC"/>
    <w:rsid w:val="007420AE"/>
    <w:rsid w:val="00743D63"/>
    <w:rsid w:val="00746810"/>
    <w:rsid w:val="007476CA"/>
    <w:rsid w:val="00747CF7"/>
    <w:rsid w:val="00755E3D"/>
    <w:rsid w:val="007567FC"/>
    <w:rsid w:val="00757C4B"/>
    <w:rsid w:val="00761596"/>
    <w:rsid w:val="00763396"/>
    <w:rsid w:val="007634D2"/>
    <w:rsid w:val="007644D9"/>
    <w:rsid w:val="00765ED8"/>
    <w:rsid w:val="00766C5D"/>
    <w:rsid w:val="00774E1A"/>
    <w:rsid w:val="007806E3"/>
    <w:rsid w:val="007828F0"/>
    <w:rsid w:val="00783440"/>
    <w:rsid w:val="00783782"/>
    <w:rsid w:val="00783EAF"/>
    <w:rsid w:val="00786FDE"/>
    <w:rsid w:val="007877D3"/>
    <w:rsid w:val="00792B0A"/>
    <w:rsid w:val="00793E45"/>
    <w:rsid w:val="00796F4D"/>
    <w:rsid w:val="007A04C7"/>
    <w:rsid w:val="007A1604"/>
    <w:rsid w:val="007A3DDC"/>
    <w:rsid w:val="007A463B"/>
    <w:rsid w:val="007A734B"/>
    <w:rsid w:val="007B1DE1"/>
    <w:rsid w:val="007B39B0"/>
    <w:rsid w:val="007B3FD7"/>
    <w:rsid w:val="007B5400"/>
    <w:rsid w:val="007B6011"/>
    <w:rsid w:val="007C0450"/>
    <w:rsid w:val="007C1292"/>
    <w:rsid w:val="007C2244"/>
    <w:rsid w:val="007C61B2"/>
    <w:rsid w:val="007C6DA9"/>
    <w:rsid w:val="007D1BAF"/>
    <w:rsid w:val="007D41FC"/>
    <w:rsid w:val="007D4334"/>
    <w:rsid w:val="007D474C"/>
    <w:rsid w:val="007E2B10"/>
    <w:rsid w:val="007E5E2A"/>
    <w:rsid w:val="007F49B0"/>
    <w:rsid w:val="007F7526"/>
    <w:rsid w:val="00800204"/>
    <w:rsid w:val="00800FC4"/>
    <w:rsid w:val="00810739"/>
    <w:rsid w:val="0081142F"/>
    <w:rsid w:val="00813FCF"/>
    <w:rsid w:val="0082051C"/>
    <w:rsid w:val="008208FA"/>
    <w:rsid w:val="00822053"/>
    <w:rsid w:val="00823297"/>
    <w:rsid w:val="0082409A"/>
    <w:rsid w:val="0082475B"/>
    <w:rsid w:val="00825244"/>
    <w:rsid w:val="008311A7"/>
    <w:rsid w:val="0083268D"/>
    <w:rsid w:val="00832B21"/>
    <w:rsid w:val="0083461F"/>
    <w:rsid w:val="00840923"/>
    <w:rsid w:val="00840A09"/>
    <w:rsid w:val="008419E9"/>
    <w:rsid w:val="00841CC8"/>
    <w:rsid w:val="0084444A"/>
    <w:rsid w:val="00845B25"/>
    <w:rsid w:val="00847480"/>
    <w:rsid w:val="00850A75"/>
    <w:rsid w:val="008513D4"/>
    <w:rsid w:val="008545DB"/>
    <w:rsid w:val="008571FA"/>
    <w:rsid w:val="0086070B"/>
    <w:rsid w:val="00862BB5"/>
    <w:rsid w:val="0086379D"/>
    <w:rsid w:val="0087027D"/>
    <w:rsid w:val="00873563"/>
    <w:rsid w:val="00874F59"/>
    <w:rsid w:val="0087676F"/>
    <w:rsid w:val="00876DAB"/>
    <w:rsid w:val="008772F9"/>
    <w:rsid w:val="0088152B"/>
    <w:rsid w:val="00882812"/>
    <w:rsid w:val="00883581"/>
    <w:rsid w:val="00883F23"/>
    <w:rsid w:val="00885FE1"/>
    <w:rsid w:val="0088714F"/>
    <w:rsid w:val="008876AA"/>
    <w:rsid w:val="008877D8"/>
    <w:rsid w:val="00887AA6"/>
    <w:rsid w:val="00891ABC"/>
    <w:rsid w:val="008930A7"/>
    <w:rsid w:val="00893CB6"/>
    <w:rsid w:val="00894AA6"/>
    <w:rsid w:val="00896436"/>
    <w:rsid w:val="008A310D"/>
    <w:rsid w:val="008A4587"/>
    <w:rsid w:val="008B0163"/>
    <w:rsid w:val="008B0BF4"/>
    <w:rsid w:val="008B1165"/>
    <w:rsid w:val="008B1980"/>
    <w:rsid w:val="008B1EBA"/>
    <w:rsid w:val="008B2A29"/>
    <w:rsid w:val="008B558A"/>
    <w:rsid w:val="008B7744"/>
    <w:rsid w:val="008B7D20"/>
    <w:rsid w:val="008C270E"/>
    <w:rsid w:val="008C3138"/>
    <w:rsid w:val="008C5396"/>
    <w:rsid w:val="008C5EA9"/>
    <w:rsid w:val="008C73FA"/>
    <w:rsid w:val="008D1D1C"/>
    <w:rsid w:val="008D4861"/>
    <w:rsid w:val="008D492E"/>
    <w:rsid w:val="008D4987"/>
    <w:rsid w:val="008D5E34"/>
    <w:rsid w:val="008E17FB"/>
    <w:rsid w:val="008E2540"/>
    <w:rsid w:val="008E6C40"/>
    <w:rsid w:val="008E7417"/>
    <w:rsid w:val="008E7522"/>
    <w:rsid w:val="008F1094"/>
    <w:rsid w:val="008F5A31"/>
    <w:rsid w:val="008F679E"/>
    <w:rsid w:val="008F75C3"/>
    <w:rsid w:val="00902F36"/>
    <w:rsid w:val="00904030"/>
    <w:rsid w:val="00907F56"/>
    <w:rsid w:val="00912CEB"/>
    <w:rsid w:val="00915150"/>
    <w:rsid w:val="00915CC0"/>
    <w:rsid w:val="00917D54"/>
    <w:rsid w:val="00920CB3"/>
    <w:rsid w:val="00921060"/>
    <w:rsid w:val="00922B6E"/>
    <w:rsid w:val="0092372B"/>
    <w:rsid w:val="0092374D"/>
    <w:rsid w:val="0092451B"/>
    <w:rsid w:val="00924E4B"/>
    <w:rsid w:val="00925DB8"/>
    <w:rsid w:val="00926D1A"/>
    <w:rsid w:val="009318C2"/>
    <w:rsid w:val="0093356C"/>
    <w:rsid w:val="00933D3F"/>
    <w:rsid w:val="00933ED7"/>
    <w:rsid w:val="00934887"/>
    <w:rsid w:val="009376B7"/>
    <w:rsid w:val="009408E0"/>
    <w:rsid w:val="00940D12"/>
    <w:rsid w:val="00942F65"/>
    <w:rsid w:val="009432A0"/>
    <w:rsid w:val="009448E9"/>
    <w:rsid w:val="009448FE"/>
    <w:rsid w:val="00945B92"/>
    <w:rsid w:val="0094701A"/>
    <w:rsid w:val="009516D0"/>
    <w:rsid w:val="009547DA"/>
    <w:rsid w:val="00955F93"/>
    <w:rsid w:val="0095708C"/>
    <w:rsid w:val="009571DB"/>
    <w:rsid w:val="009611D5"/>
    <w:rsid w:val="00961380"/>
    <w:rsid w:val="009615DF"/>
    <w:rsid w:val="009616CB"/>
    <w:rsid w:val="00961AA6"/>
    <w:rsid w:val="00965E62"/>
    <w:rsid w:val="00966657"/>
    <w:rsid w:val="009666EA"/>
    <w:rsid w:val="0097050C"/>
    <w:rsid w:val="00970CC2"/>
    <w:rsid w:val="00972C9A"/>
    <w:rsid w:val="00975198"/>
    <w:rsid w:val="00980195"/>
    <w:rsid w:val="009819C4"/>
    <w:rsid w:val="00981FD2"/>
    <w:rsid w:val="0098297B"/>
    <w:rsid w:val="00983103"/>
    <w:rsid w:val="00985B94"/>
    <w:rsid w:val="00990D48"/>
    <w:rsid w:val="009924E6"/>
    <w:rsid w:val="00993DF6"/>
    <w:rsid w:val="00994137"/>
    <w:rsid w:val="00995E26"/>
    <w:rsid w:val="00996C8D"/>
    <w:rsid w:val="009971D7"/>
    <w:rsid w:val="009A38FD"/>
    <w:rsid w:val="009A486A"/>
    <w:rsid w:val="009A60DB"/>
    <w:rsid w:val="009A68D9"/>
    <w:rsid w:val="009A6903"/>
    <w:rsid w:val="009B12A0"/>
    <w:rsid w:val="009B2903"/>
    <w:rsid w:val="009B36D8"/>
    <w:rsid w:val="009B6654"/>
    <w:rsid w:val="009B688E"/>
    <w:rsid w:val="009B695E"/>
    <w:rsid w:val="009B6B3F"/>
    <w:rsid w:val="009B7DC0"/>
    <w:rsid w:val="009C3158"/>
    <w:rsid w:val="009C3A77"/>
    <w:rsid w:val="009C6375"/>
    <w:rsid w:val="009C6B20"/>
    <w:rsid w:val="009C7DA6"/>
    <w:rsid w:val="009D04FD"/>
    <w:rsid w:val="009D08E7"/>
    <w:rsid w:val="009D6656"/>
    <w:rsid w:val="009D6CF1"/>
    <w:rsid w:val="009D747E"/>
    <w:rsid w:val="009E02A4"/>
    <w:rsid w:val="009E164F"/>
    <w:rsid w:val="009E22C0"/>
    <w:rsid w:val="009E2947"/>
    <w:rsid w:val="009E6E93"/>
    <w:rsid w:val="009E7896"/>
    <w:rsid w:val="009E7F5A"/>
    <w:rsid w:val="009F1EAD"/>
    <w:rsid w:val="009F268F"/>
    <w:rsid w:val="009F303A"/>
    <w:rsid w:val="00A01E5A"/>
    <w:rsid w:val="00A03C0C"/>
    <w:rsid w:val="00A041B4"/>
    <w:rsid w:val="00A04FF4"/>
    <w:rsid w:val="00A05D51"/>
    <w:rsid w:val="00A1090B"/>
    <w:rsid w:val="00A11FD7"/>
    <w:rsid w:val="00A12853"/>
    <w:rsid w:val="00A12974"/>
    <w:rsid w:val="00A136DD"/>
    <w:rsid w:val="00A13776"/>
    <w:rsid w:val="00A150AA"/>
    <w:rsid w:val="00A15656"/>
    <w:rsid w:val="00A17003"/>
    <w:rsid w:val="00A20C34"/>
    <w:rsid w:val="00A213FC"/>
    <w:rsid w:val="00A21F19"/>
    <w:rsid w:val="00A252C6"/>
    <w:rsid w:val="00A264F5"/>
    <w:rsid w:val="00A309DD"/>
    <w:rsid w:val="00A30F93"/>
    <w:rsid w:val="00A33C07"/>
    <w:rsid w:val="00A35DD2"/>
    <w:rsid w:val="00A41310"/>
    <w:rsid w:val="00A416D7"/>
    <w:rsid w:val="00A4370E"/>
    <w:rsid w:val="00A45531"/>
    <w:rsid w:val="00A4600C"/>
    <w:rsid w:val="00A5198A"/>
    <w:rsid w:val="00A52980"/>
    <w:rsid w:val="00A57BB2"/>
    <w:rsid w:val="00A60E5E"/>
    <w:rsid w:val="00A6132A"/>
    <w:rsid w:val="00A61910"/>
    <w:rsid w:val="00A647C9"/>
    <w:rsid w:val="00A65B28"/>
    <w:rsid w:val="00A668D8"/>
    <w:rsid w:val="00A671A7"/>
    <w:rsid w:val="00A67332"/>
    <w:rsid w:val="00A67C88"/>
    <w:rsid w:val="00A71BFD"/>
    <w:rsid w:val="00A728C4"/>
    <w:rsid w:val="00A728DB"/>
    <w:rsid w:val="00A7370B"/>
    <w:rsid w:val="00A75F7F"/>
    <w:rsid w:val="00A77DD8"/>
    <w:rsid w:val="00A801B9"/>
    <w:rsid w:val="00A810FE"/>
    <w:rsid w:val="00A81444"/>
    <w:rsid w:val="00A8278A"/>
    <w:rsid w:val="00A83200"/>
    <w:rsid w:val="00A851FE"/>
    <w:rsid w:val="00A8630E"/>
    <w:rsid w:val="00A86EE7"/>
    <w:rsid w:val="00A87E75"/>
    <w:rsid w:val="00A91CD3"/>
    <w:rsid w:val="00A93625"/>
    <w:rsid w:val="00A94C48"/>
    <w:rsid w:val="00A95A86"/>
    <w:rsid w:val="00A96922"/>
    <w:rsid w:val="00A96BC1"/>
    <w:rsid w:val="00AA08CE"/>
    <w:rsid w:val="00AA31F3"/>
    <w:rsid w:val="00AA4B3C"/>
    <w:rsid w:val="00AA6100"/>
    <w:rsid w:val="00AA6BF4"/>
    <w:rsid w:val="00AB0364"/>
    <w:rsid w:val="00AB08A7"/>
    <w:rsid w:val="00AB4BA7"/>
    <w:rsid w:val="00AC01F3"/>
    <w:rsid w:val="00AC1793"/>
    <w:rsid w:val="00AC4B4F"/>
    <w:rsid w:val="00AC53C8"/>
    <w:rsid w:val="00AC66D7"/>
    <w:rsid w:val="00AD09BA"/>
    <w:rsid w:val="00AD377E"/>
    <w:rsid w:val="00AD705E"/>
    <w:rsid w:val="00AE104E"/>
    <w:rsid w:val="00AE1CB1"/>
    <w:rsid w:val="00AE3118"/>
    <w:rsid w:val="00AE4948"/>
    <w:rsid w:val="00AE6AF7"/>
    <w:rsid w:val="00AE7522"/>
    <w:rsid w:val="00AF08DD"/>
    <w:rsid w:val="00AF6FAC"/>
    <w:rsid w:val="00B0178D"/>
    <w:rsid w:val="00B03097"/>
    <w:rsid w:val="00B05286"/>
    <w:rsid w:val="00B0573E"/>
    <w:rsid w:val="00B05DB9"/>
    <w:rsid w:val="00B10132"/>
    <w:rsid w:val="00B11739"/>
    <w:rsid w:val="00B163BF"/>
    <w:rsid w:val="00B1750C"/>
    <w:rsid w:val="00B21CAB"/>
    <w:rsid w:val="00B25F4D"/>
    <w:rsid w:val="00B26513"/>
    <w:rsid w:val="00B26A2C"/>
    <w:rsid w:val="00B30B35"/>
    <w:rsid w:val="00B31600"/>
    <w:rsid w:val="00B33534"/>
    <w:rsid w:val="00B349BB"/>
    <w:rsid w:val="00B34A97"/>
    <w:rsid w:val="00B3511A"/>
    <w:rsid w:val="00B35555"/>
    <w:rsid w:val="00B359CA"/>
    <w:rsid w:val="00B35EF2"/>
    <w:rsid w:val="00B36170"/>
    <w:rsid w:val="00B4017C"/>
    <w:rsid w:val="00B40621"/>
    <w:rsid w:val="00B40B42"/>
    <w:rsid w:val="00B41E83"/>
    <w:rsid w:val="00B43924"/>
    <w:rsid w:val="00B43B88"/>
    <w:rsid w:val="00B46919"/>
    <w:rsid w:val="00B5030C"/>
    <w:rsid w:val="00B508F9"/>
    <w:rsid w:val="00B51BA9"/>
    <w:rsid w:val="00B51D4C"/>
    <w:rsid w:val="00B52CA0"/>
    <w:rsid w:val="00B538A8"/>
    <w:rsid w:val="00B539C4"/>
    <w:rsid w:val="00B545B8"/>
    <w:rsid w:val="00B54D11"/>
    <w:rsid w:val="00B57AB1"/>
    <w:rsid w:val="00B61579"/>
    <w:rsid w:val="00B61D0C"/>
    <w:rsid w:val="00B6215D"/>
    <w:rsid w:val="00B6293F"/>
    <w:rsid w:val="00B72450"/>
    <w:rsid w:val="00B726C0"/>
    <w:rsid w:val="00B74182"/>
    <w:rsid w:val="00B743BE"/>
    <w:rsid w:val="00B7447C"/>
    <w:rsid w:val="00B76323"/>
    <w:rsid w:val="00B77021"/>
    <w:rsid w:val="00B77FA3"/>
    <w:rsid w:val="00B800AB"/>
    <w:rsid w:val="00B8051C"/>
    <w:rsid w:val="00B82D08"/>
    <w:rsid w:val="00B8314B"/>
    <w:rsid w:val="00B8652B"/>
    <w:rsid w:val="00B86D8B"/>
    <w:rsid w:val="00B9054E"/>
    <w:rsid w:val="00B91095"/>
    <w:rsid w:val="00B9285C"/>
    <w:rsid w:val="00B9337E"/>
    <w:rsid w:val="00B9394B"/>
    <w:rsid w:val="00B94C30"/>
    <w:rsid w:val="00B96FE6"/>
    <w:rsid w:val="00BA04DF"/>
    <w:rsid w:val="00BA15C7"/>
    <w:rsid w:val="00BA325F"/>
    <w:rsid w:val="00BA3D02"/>
    <w:rsid w:val="00BA7E36"/>
    <w:rsid w:val="00BB56D1"/>
    <w:rsid w:val="00BB6A03"/>
    <w:rsid w:val="00BC4801"/>
    <w:rsid w:val="00BC55D4"/>
    <w:rsid w:val="00BC56D7"/>
    <w:rsid w:val="00BC5905"/>
    <w:rsid w:val="00BC66C1"/>
    <w:rsid w:val="00BC7C3D"/>
    <w:rsid w:val="00BD1179"/>
    <w:rsid w:val="00BD12B0"/>
    <w:rsid w:val="00BD3404"/>
    <w:rsid w:val="00BD51EE"/>
    <w:rsid w:val="00BD5528"/>
    <w:rsid w:val="00BD6916"/>
    <w:rsid w:val="00BE15BE"/>
    <w:rsid w:val="00BE30E8"/>
    <w:rsid w:val="00BE56D8"/>
    <w:rsid w:val="00BE6048"/>
    <w:rsid w:val="00BE6BB3"/>
    <w:rsid w:val="00BE7BD4"/>
    <w:rsid w:val="00BF2CF0"/>
    <w:rsid w:val="00BF3DE4"/>
    <w:rsid w:val="00BF4AF0"/>
    <w:rsid w:val="00BF51D0"/>
    <w:rsid w:val="00BF5DDB"/>
    <w:rsid w:val="00BF6394"/>
    <w:rsid w:val="00BF7258"/>
    <w:rsid w:val="00C00CAB"/>
    <w:rsid w:val="00C01F33"/>
    <w:rsid w:val="00C03E2A"/>
    <w:rsid w:val="00C050A4"/>
    <w:rsid w:val="00C062FA"/>
    <w:rsid w:val="00C064B6"/>
    <w:rsid w:val="00C066EC"/>
    <w:rsid w:val="00C07A59"/>
    <w:rsid w:val="00C1030A"/>
    <w:rsid w:val="00C13D68"/>
    <w:rsid w:val="00C13D7B"/>
    <w:rsid w:val="00C1428B"/>
    <w:rsid w:val="00C15997"/>
    <w:rsid w:val="00C160EA"/>
    <w:rsid w:val="00C20209"/>
    <w:rsid w:val="00C222D5"/>
    <w:rsid w:val="00C24102"/>
    <w:rsid w:val="00C26FB5"/>
    <w:rsid w:val="00C27583"/>
    <w:rsid w:val="00C30F6B"/>
    <w:rsid w:val="00C31123"/>
    <w:rsid w:val="00C32C27"/>
    <w:rsid w:val="00C32EC4"/>
    <w:rsid w:val="00C34065"/>
    <w:rsid w:val="00C347FC"/>
    <w:rsid w:val="00C34A07"/>
    <w:rsid w:val="00C34D43"/>
    <w:rsid w:val="00C36F3D"/>
    <w:rsid w:val="00C41065"/>
    <w:rsid w:val="00C4290F"/>
    <w:rsid w:val="00C42E10"/>
    <w:rsid w:val="00C434CC"/>
    <w:rsid w:val="00C44B61"/>
    <w:rsid w:val="00C45D76"/>
    <w:rsid w:val="00C465EA"/>
    <w:rsid w:val="00C46ED2"/>
    <w:rsid w:val="00C51638"/>
    <w:rsid w:val="00C56DCC"/>
    <w:rsid w:val="00C602A2"/>
    <w:rsid w:val="00C60845"/>
    <w:rsid w:val="00C622B1"/>
    <w:rsid w:val="00C62554"/>
    <w:rsid w:val="00C63F51"/>
    <w:rsid w:val="00C65FBF"/>
    <w:rsid w:val="00C675C9"/>
    <w:rsid w:val="00C74413"/>
    <w:rsid w:val="00C74AA3"/>
    <w:rsid w:val="00C762CA"/>
    <w:rsid w:val="00C76382"/>
    <w:rsid w:val="00C7689A"/>
    <w:rsid w:val="00C76BCE"/>
    <w:rsid w:val="00C772DA"/>
    <w:rsid w:val="00C7760F"/>
    <w:rsid w:val="00C807D4"/>
    <w:rsid w:val="00C8410D"/>
    <w:rsid w:val="00C86A12"/>
    <w:rsid w:val="00C87ABB"/>
    <w:rsid w:val="00C91101"/>
    <w:rsid w:val="00C916E4"/>
    <w:rsid w:val="00C93F1C"/>
    <w:rsid w:val="00C94D78"/>
    <w:rsid w:val="00C9671A"/>
    <w:rsid w:val="00C97C9B"/>
    <w:rsid w:val="00CA0587"/>
    <w:rsid w:val="00CA392F"/>
    <w:rsid w:val="00CA4681"/>
    <w:rsid w:val="00CA5505"/>
    <w:rsid w:val="00CA730C"/>
    <w:rsid w:val="00CB031E"/>
    <w:rsid w:val="00CB272E"/>
    <w:rsid w:val="00CB5899"/>
    <w:rsid w:val="00CB5CC2"/>
    <w:rsid w:val="00CB6FA8"/>
    <w:rsid w:val="00CB70D4"/>
    <w:rsid w:val="00CB7C88"/>
    <w:rsid w:val="00CB7CD2"/>
    <w:rsid w:val="00CC01B3"/>
    <w:rsid w:val="00CC4268"/>
    <w:rsid w:val="00CD2150"/>
    <w:rsid w:val="00CD4889"/>
    <w:rsid w:val="00CD6281"/>
    <w:rsid w:val="00CD798A"/>
    <w:rsid w:val="00CD7C03"/>
    <w:rsid w:val="00CE1DB4"/>
    <w:rsid w:val="00CE1EFA"/>
    <w:rsid w:val="00CF15BC"/>
    <w:rsid w:val="00CF4DFB"/>
    <w:rsid w:val="00CF61DE"/>
    <w:rsid w:val="00D01B58"/>
    <w:rsid w:val="00D04F06"/>
    <w:rsid w:val="00D0566B"/>
    <w:rsid w:val="00D0710D"/>
    <w:rsid w:val="00D07B75"/>
    <w:rsid w:val="00D10413"/>
    <w:rsid w:val="00D10DED"/>
    <w:rsid w:val="00D12331"/>
    <w:rsid w:val="00D12736"/>
    <w:rsid w:val="00D12C6D"/>
    <w:rsid w:val="00D13C22"/>
    <w:rsid w:val="00D1438D"/>
    <w:rsid w:val="00D1440A"/>
    <w:rsid w:val="00D1441A"/>
    <w:rsid w:val="00D154DD"/>
    <w:rsid w:val="00D15C53"/>
    <w:rsid w:val="00D17B74"/>
    <w:rsid w:val="00D2324D"/>
    <w:rsid w:val="00D24287"/>
    <w:rsid w:val="00D254DA"/>
    <w:rsid w:val="00D26148"/>
    <w:rsid w:val="00D26265"/>
    <w:rsid w:val="00D303F4"/>
    <w:rsid w:val="00D307B7"/>
    <w:rsid w:val="00D314CC"/>
    <w:rsid w:val="00D32CFE"/>
    <w:rsid w:val="00D3373C"/>
    <w:rsid w:val="00D33A19"/>
    <w:rsid w:val="00D34558"/>
    <w:rsid w:val="00D36620"/>
    <w:rsid w:val="00D37550"/>
    <w:rsid w:val="00D41069"/>
    <w:rsid w:val="00D410D1"/>
    <w:rsid w:val="00D41785"/>
    <w:rsid w:val="00D4337D"/>
    <w:rsid w:val="00D50B8D"/>
    <w:rsid w:val="00D51B60"/>
    <w:rsid w:val="00D51DE3"/>
    <w:rsid w:val="00D5246D"/>
    <w:rsid w:val="00D547B1"/>
    <w:rsid w:val="00D54C5B"/>
    <w:rsid w:val="00D55295"/>
    <w:rsid w:val="00D56A88"/>
    <w:rsid w:val="00D56BFD"/>
    <w:rsid w:val="00D57F6D"/>
    <w:rsid w:val="00D61D5A"/>
    <w:rsid w:val="00D660EC"/>
    <w:rsid w:val="00D6686C"/>
    <w:rsid w:val="00D671B8"/>
    <w:rsid w:val="00D731E1"/>
    <w:rsid w:val="00D77A0B"/>
    <w:rsid w:val="00D80ECA"/>
    <w:rsid w:val="00D821FC"/>
    <w:rsid w:val="00D834D9"/>
    <w:rsid w:val="00D87E1F"/>
    <w:rsid w:val="00D9076F"/>
    <w:rsid w:val="00D915A2"/>
    <w:rsid w:val="00D95027"/>
    <w:rsid w:val="00D9589B"/>
    <w:rsid w:val="00D97AE4"/>
    <w:rsid w:val="00DA0633"/>
    <w:rsid w:val="00DA0F6E"/>
    <w:rsid w:val="00DA3A20"/>
    <w:rsid w:val="00DA5549"/>
    <w:rsid w:val="00DA7266"/>
    <w:rsid w:val="00DA74C0"/>
    <w:rsid w:val="00DB101E"/>
    <w:rsid w:val="00DB3154"/>
    <w:rsid w:val="00DB3529"/>
    <w:rsid w:val="00DC110E"/>
    <w:rsid w:val="00DC5234"/>
    <w:rsid w:val="00DC5948"/>
    <w:rsid w:val="00DC67E8"/>
    <w:rsid w:val="00DC77A3"/>
    <w:rsid w:val="00DD07A8"/>
    <w:rsid w:val="00DD37DD"/>
    <w:rsid w:val="00DD3AA5"/>
    <w:rsid w:val="00DD3EFD"/>
    <w:rsid w:val="00DD4B8E"/>
    <w:rsid w:val="00DE125F"/>
    <w:rsid w:val="00DE2C55"/>
    <w:rsid w:val="00DE2D9C"/>
    <w:rsid w:val="00DE323C"/>
    <w:rsid w:val="00DE3D04"/>
    <w:rsid w:val="00DE6167"/>
    <w:rsid w:val="00DE6686"/>
    <w:rsid w:val="00DE71BA"/>
    <w:rsid w:val="00DE7799"/>
    <w:rsid w:val="00DF019A"/>
    <w:rsid w:val="00DF432F"/>
    <w:rsid w:val="00E00173"/>
    <w:rsid w:val="00E00605"/>
    <w:rsid w:val="00E00B40"/>
    <w:rsid w:val="00E04AB2"/>
    <w:rsid w:val="00E05523"/>
    <w:rsid w:val="00E064EA"/>
    <w:rsid w:val="00E11278"/>
    <w:rsid w:val="00E1219F"/>
    <w:rsid w:val="00E13B36"/>
    <w:rsid w:val="00E140DB"/>
    <w:rsid w:val="00E1597F"/>
    <w:rsid w:val="00E177AA"/>
    <w:rsid w:val="00E21F3D"/>
    <w:rsid w:val="00E26B05"/>
    <w:rsid w:val="00E2726D"/>
    <w:rsid w:val="00E279BD"/>
    <w:rsid w:val="00E30164"/>
    <w:rsid w:val="00E40000"/>
    <w:rsid w:val="00E44FD0"/>
    <w:rsid w:val="00E46355"/>
    <w:rsid w:val="00E570E7"/>
    <w:rsid w:val="00E574BE"/>
    <w:rsid w:val="00E622CD"/>
    <w:rsid w:val="00E63101"/>
    <w:rsid w:val="00E632FD"/>
    <w:rsid w:val="00E64F58"/>
    <w:rsid w:val="00E65B88"/>
    <w:rsid w:val="00E65C09"/>
    <w:rsid w:val="00E73536"/>
    <w:rsid w:val="00E74B4D"/>
    <w:rsid w:val="00E74FC5"/>
    <w:rsid w:val="00E76BB6"/>
    <w:rsid w:val="00E82416"/>
    <w:rsid w:val="00E828C7"/>
    <w:rsid w:val="00E85FC7"/>
    <w:rsid w:val="00E8612C"/>
    <w:rsid w:val="00E92984"/>
    <w:rsid w:val="00E93E40"/>
    <w:rsid w:val="00E93E58"/>
    <w:rsid w:val="00E97466"/>
    <w:rsid w:val="00E97741"/>
    <w:rsid w:val="00EA0AF6"/>
    <w:rsid w:val="00EA5216"/>
    <w:rsid w:val="00EB01C6"/>
    <w:rsid w:val="00EB1AB1"/>
    <w:rsid w:val="00EB60F6"/>
    <w:rsid w:val="00EB60FC"/>
    <w:rsid w:val="00EB63DE"/>
    <w:rsid w:val="00EB671F"/>
    <w:rsid w:val="00EC206E"/>
    <w:rsid w:val="00EC39F1"/>
    <w:rsid w:val="00EC3E14"/>
    <w:rsid w:val="00EC4305"/>
    <w:rsid w:val="00ED01C2"/>
    <w:rsid w:val="00ED45E2"/>
    <w:rsid w:val="00ED5B8F"/>
    <w:rsid w:val="00EE3D46"/>
    <w:rsid w:val="00EE5534"/>
    <w:rsid w:val="00EE697E"/>
    <w:rsid w:val="00EE7CF1"/>
    <w:rsid w:val="00EF311E"/>
    <w:rsid w:val="00EF3212"/>
    <w:rsid w:val="00EF67C9"/>
    <w:rsid w:val="00EF71A4"/>
    <w:rsid w:val="00EF7794"/>
    <w:rsid w:val="00EF7841"/>
    <w:rsid w:val="00F00241"/>
    <w:rsid w:val="00F0082D"/>
    <w:rsid w:val="00F01335"/>
    <w:rsid w:val="00F064FF"/>
    <w:rsid w:val="00F1192B"/>
    <w:rsid w:val="00F12A55"/>
    <w:rsid w:val="00F12DF0"/>
    <w:rsid w:val="00F14F8E"/>
    <w:rsid w:val="00F21815"/>
    <w:rsid w:val="00F21ABF"/>
    <w:rsid w:val="00F21DFB"/>
    <w:rsid w:val="00F23213"/>
    <w:rsid w:val="00F24CCD"/>
    <w:rsid w:val="00F27028"/>
    <w:rsid w:val="00F27F83"/>
    <w:rsid w:val="00F27F88"/>
    <w:rsid w:val="00F310DB"/>
    <w:rsid w:val="00F314A2"/>
    <w:rsid w:val="00F32435"/>
    <w:rsid w:val="00F333BA"/>
    <w:rsid w:val="00F3369B"/>
    <w:rsid w:val="00F3451F"/>
    <w:rsid w:val="00F34C55"/>
    <w:rsid w:val="00F35246"/>
    <w:rsid w:val="00F40F4F"/>
    <w:rsid w:val="00F42F4E"/>
    <w:rsid w:val="00F468EB"/>
    <w:rsid w:val="00F5163B"/>
    <w:rsid w:val="00F52BB3"/>
    <w:rsid w:val="00F55BC8"/>
    <w:rsid w:val="00F56966"/>
    <w:rsid w:val="00F56DB5"/>
    <w:rsid w:val="00F600B5"/>
    <w:rsid w:val="00F642CC"/>
    <w:rsid w:val="00F72350"/>
    <w:rsid w:val="00F72F31"/>
    <w:rsid w:val="00F73870"/>
    <w:rsid w:val="00F74BAA"/>
    <w:rsid w:val="00F755E0"/>
    <w:rsid w:val="00F75A62"/>
    <w:rsid w:val="00F77327"/>
    <w:rsid w:val="00F80901"/>
    <w:rsid w:val="00F80D78"/>
    <w:rsid w:val="00F826D3"/>
    <w:rsid w:val="00F84FB8"/>
    <w:rsid w:val="00F8522D"/>
    <w:rsid w:val="00F933FC"/>
    <w:rsid w:val="00F9490A"/>
    <w:rsid w:val="00F95587"/>
    <w:rsid w:val="00F958D1"/>
    <w:rsid w:val="00F96028"/>
    <w:rsid w:val="00F97438"/>
    <w:rsid w:val="00F9775D"/>
    <w:rsid w:val="00FA119C"/>
    <w:rsid w:val="00FA1478"/>
    <w:rsid w:val="00FA14E9"/>
    <w:rsid w:val="00FA1AD4"/>
    <w:rsid w:val="00FA3686"/>
    <w:rsid w:val="00FA3A21"/>
    <w:rsid w:val="00FA3ED8"/>
    <w:rsid w:val="00FA55F1"/>
    <w:rsid w:val="00FB0E8B"/>
    <w:rsid w:val="00FB57A4"/>
    <w:rsid w:val="00FB5D18"/>
    <w:rsid w:val="00FB775D"/>
    <w:rsid w:val="00FC08AE"/>
    <w:rsid w:val="00FC1B6C"/>
    <w:rsid w:val="00FC27F3"/>
    <w:rsid w:val="00FC2FF9"/>
    <w:rsid w:val="00FC3CCE"/>
    <w:rsid w:val="00FC54F3"/>
    <w:rsid w:val="00FC5FE5"/>
    <w:rsid w:val="00FC6BF5"/>
    <w:rsid w:val="00FD051A"/>
    <w:rsid w:val="00FD2127"/>
    <w:rsid w:val="00FD2574"/>
    <w:rsid w:val="00FD3C38"/>
    <w:rsid w:val="00FD3FFC"/>
    <w:rsid w:val="00FD4DAC"/>
    <w:rsid w:val="00FD5320"/>
    <w:rsid w:val="00FD54AF"/>
    <w:rsid w:val="00FD651B"/>
    <w:rsid w:val="00FE0B3F"/>
    <w:rsid w:val="00FE2FD9"/>
    <w:rsid w:val="00FE32FC"/>
    <w:rsid w:val="00FE3FAD"/>
    <w:rsid w:val="00FE6C49"/>
    <w:rsid w:val="00FE7906"/>
    <w:rsid w:val="00FF0605"/>
    <w:rsid w:val="00FF082A"/>
    <w:rsid w:val="00FF08C7"/>
    <w:rsid w:val="00FF0CB5"/>
    <w:rsid w:val="00FF112B"/>
    <w:rsid w:val="00FF2296"/>
    <w:rsid w:val="00FF24D4"/>
    <w:rsid w:val="00FF35BB"/>
    <w:rsid w:val="00FF4C3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4D2BD"/>
  <w15:docId w15:val="{C41BE05E-C62C-454A-9BEA-2D05A56E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DC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84" w:hanging="4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9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0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C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94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5FE1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2E15E0"/>
    <w:rPr>
      <w:rFonts w:ascii="Calibri" w:eastAsia="Calibri" w:hAnsi="Calibri" w:cs="Calibri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C1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C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1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15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707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14310A"/>
    <w:rPr>
      <w:color w:val="C00000"/>
    </w:rPr>
  </w:style>
  <w:style w:type="character" w:customStyle="1" w:styleId="Heading2Char">
    <w:name w:val="Heading 2 Char"/>
    <w:basedOn w:val="DefaultParagraphFont"/>
    <w:link w:val="Heading2"/>
    <w:uiPriority w:val="9"/>
    <w:rsid w:val="0051099E"/>
    <w:rPr>
      <w:rFonts w:ascii="Calibri" w:eastAsia="Calibri" w:hAnsi="Calibri" w:cs="Calibri"/>
      <w:b/>
      <w:bCs/>
    </w:rPr>
  </w:style>
  <w:style w:type="table" w:styleId="ListTable2">
    <w:name w:val="List Table 2"/>
    <w:basedOn w:val="TableNormal"/>
    <w:uiPriority w:val="47"/>
    <w:rsid w:val="00612C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82812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C4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PN xmlns="908070e2-d3c7-459c-b700-215d5b55de9c" xsi:nil="true"/>
    <Page_x0020_limit xmlns="908070e2-d3c7-459c-b700-215d5b55de9c">4</Page_x0020_limit>
    <_x0031_TS xmlns="908070e2-d3c7-459c-b700-215d5b55de9c">FY27 Bridge Replacement Program</_x0031_TS>
    <RFP_x0020_Title xmlns="908070e2-d3c7-459c-b700-215d5b55de9c">California Ave Bridge Replacement Over I-70 (BR039) in Shawnee County - FY27</RFP_x0020_Title>
    <_x0033_Route_x0020_and_x0020_County xmlns="908070e2-d3c7-459c-b700-215d5b55de9c" xsi:nil="true"/>
    <_x0033_PN xmlns="908070e2-d3c7-459c-b700-215d5b55de9c" xsi:nil="true"/>
    <_x0033_Structures_x0020_BR_x0023__x002c__x0020_Structure_x0020_Scope_x002c__x0020_Structure_x0020_Size_x0020_and_x0020_Type xmlns="908070e2-d3c7-459c-b700-215d5b55de9c" xsi:nil="true"/>
    <_x0032_Route_x0020_and_x0020_County xmlns="908070e2-d3c7-459c-b700-215d5b55de9c" xsi:nil="true"/>
    <_x0032_TS xmlns="908070e2-d3c7-459c-b700-215d5b55de9c" xsi:nil="true"/>
    <_x0031_Route_x0020_and_x0020_County xmlns="908070e2-d3c7-459c-b700-215d5b55de9c">I70 - 089</_x0031_Route_x0020_and_x0020_County>
    <PM_x0020_Name xmlns="908070e2-d3c7-459c-b700-215d5b55de9c">Greg Gonzalez</PM_x0020_Name>
    <_x0031_PN xmlns="908070e2-d3c7-459c-b700-215d5b55de9c">KA-6808-01</_x0031_PN>
    <_x0033_TS xmlns="908070e2-d3c7-459c-b700-215d5b55de9c" xsi:nil="true"/>
    <_x0031_Schedule xmlns="908070e2-d3c7-459c-b700-215d5b55de9c" xsi:nil="true"/>
    <_x0034_Schedule xmlns="908070e2-d3c7-459c-b700-215d5b55de9c" xsi:nil="true"/>
    <_x0034_TS xmlns="908070e2-d3c7-459c-b700-215d5b55de9c" xsi:nil="true"/>
    <_x0035_Antic._x0020_Compl_x0020_Date xmlns="908070e2-d3c7-459c-b700-215d5b55de9c" xsi:nil="true"/>
    <_x0035_Resource_x0020_and_x0020_Inspection_x0020_Needs xmlns="908070e2-d3c7-459c-b700-215d5b55de9c" xsi:nil="true"/>
    <_x0035_Est._x0020_Work_x0020_Days xmlns="908070e2-d3c7-459c-b700-215d5b55de9c" xsi:nil="true"/>
    <_x0035_Managed_x0020_Office xmlns="908070e2-d3c7-459c-b700-215d5b55de9c" xsi:nil="true"/>
    <_x0033_Project_x0020_Loc xmlns="908070e2-d3c7-459c-b700-215d5b55de9c" xsi:nil="true"/>
    <_x0034_PN xmlns="908070e2-d3c7-459c-b700-215d5b55de9c" xsi:nil="true"/>
    <_x0036_Anticipated_x0020_Start xmlns="908070e2-d3c7-459c-b700-215d5b55de9c" xsi:nil="true"/>
    <_x0036_Project_x0020_Loc xmlns="908070e2-d3c7-459c-b700-215d5b55de9c" xsi:nil="true"/>
    <_x0031_Antic._x0020_Start_x0020_Date xmlns="908070e2-d3c7-459c-b700-215d5b55de9c" xsi:nil="true"/>
    <_x0031_Resource_x0020_and_x0020_Inspection_x0020_Needs xmlns="908070e2-d3c7-459c-b700-215d5b55de9c" xsi:nil="true"/>
    <_x0034_Antic._x0020_Compl_x0020_Date xmlns="908070e2-d3c7-459c-b700-215d5b55de9c" xsi:nil="true"/>
    <_x0034_Antic._x0020_Start_x0020_Date xmlns="908070e2-d3c7-459c-b700-215d5b55de9c" xsi:nil="true"/>
    <_x0034_Resource_x0020_and_x0020_Inspection_x0020_Needs xmlns="908070e2-d3c7-459c-b700-215d5b55de9c" xsi:nil="true"/>
    <_x0035_TS xmlns="908070e2-d3c7-459c-b700-215d5b55de9c" xsi:nil="true"/>
    <_x0031_Est._x0020_Work_x0020_Days xmlns="908070e2-d3c7-459c-b700-215d5b55de9c" xsi:nil="true"/>
    <_x0031_Managed_x0020_Office xmlns="908070e2-d3c7-459c-b700-215d5b55de9c" xsi:nil="true"/>
    <_x0035__x0020_Route_x0020_and_x0020_County xmlns="908070e2-d3c7-459c-b700-215d5b55de9c" xsi:nil="true"/>
    <_x0036_Managed_x0020_Office xmlns="908070e2-d3c7-459c-b700-215d5b55de9c" xsi:nil="true"/>
    <Are_x0020_there_x0020_other_x0020_prequal_x0020_categories_x0020_required_x0020_for_x0020_this_x0020_effort_x003f_ xmlns="908070e2-d3c7-459c-b700-215d5b55de9c" xsi:nil="true"/>
    <_x0032_Project_x0020_Loc xmlns="908070e2-d3c7-459c-b700-215d5b55de9c" xsi:nil="true"/>
    <_x0033_Schedule xmlns="908070e2-d3c7-459c-b700-215d5b55de9c" xsi:nil="true"/>
    <_x0035_PN xmlns="908070e2-d3c7-459c-b700-215d5b55de9c" xsi:nil="true"/>
    <_x0035_Project_x0020_Loc xmlns="908070e2-d3c7-459c-b700-215d5b55de9c" xsi:nil="true"/>
    <_x0036_Schedule xmlns="908070e2-d3c7-459c-b700-215d5b55de9c" xsi:nil="true"/>
    <_x0033_Antic._x0020_Compl_x0020_Date xmlns="908070e2-d3c7-459c-b700-215d5b55de9c" xsi:nil="true"/>
    <_x0035_Antic._x0020_Start_x0020_Date xmlns="908070e2-d3c7-459c-b700-215d5b55de9c" xsi:nil="true"/>
    <_x0032_Est._x0020_Work_x0020_Days xmlns="908070e2-d3c7-459c-b700-215d5b55de9c" xsi:nil="true"/>
    <_x0032_Managed_x0020_Office xmlns="908070e2-d3c7-459c-b700-215d5b55de9c" xsi:nil="true"/>
    <_x0034__x0020_Route_x0020_and_x0020_County xmlns="908070e2-d3c7-459c-b700-215d5b55de9c" xsi:nil="true"/>
    <_x0036_Route_x0020_and_x0020_County xmlns="908070e2-d3c7-459c-b700-215d5b55de9c" xsi:nil="true"/>
    <_x0031_Project_x0020_Loc xmlns="908070e2-d3c7-459c-b700-215d5b55de9c" xsi:nil="true"/>
    <_x0032_Schedule xmlns="908070e2-d3c7-459c-b700-215d5b55de9c" xsi:nil="true"/>
    <_x0034_Project_x0020_Loc xmlns="908070e2-d3c7-459c-b700-215d5b55de9c" xsi:nil="true"/>
    <_x0036_REst._x0020_Work_x0020_Days xmlns="908070e2-d3c7-459c-b700-215d5b55de9c" xsi:nil="true"/>
    <_x0032_Antic._x0020_Compl_x0020_Date xmlns="908070e2-d3c7-459c-b700-215d5b55de9c" xsi:nil="true"/>
    <_x0032_Antic._x0020_Start_x0020_Date xmlns="908070e2-d3c7-459c-b700-215d5b55de9c" xsi:nil="true"/>
    <_x0033_Resource_x0020_and_x0020_Inspection_x0020_Needs xmlns="908070e2-d3c7-459c-b700-215d5b55de9c" xsi:nil="true"/>
    <_x0036_Resource_x0020_and_x0020_Inspection_x0020_Needs xmlns="908070e2-d3c7-459c-b700-215d5b55de9c" xsi:nil="true"/>
    <_x0036_TS xmlns="908070e2-d3c7-459c-b700-215d5b55de9c" xsi:nil="true"/>
    <_x0033_Est._x0020_Work_x0020_Days xmlns="908070e2-d3c7-459c-b700-215d5b55de9c" xsi:nil="true"/>
    <KDOT_x0020_Letting_x0020_Contractor xmlns="908070e2-d3c7-459c-b700-215d5b55de9c" xsi:nil="true"/>
    <_x0033_Managed_x0020_Office xmlns="908070e2-d3c7-459c-b700-215d5b55de9c" xsi:nil="true"/>
    <_x0035_Schedule xmlns="908070e2-d3c7-459c-b700-215d5b55de9c" xsi:nil="true"/>
    <_x0036_PN xmlns="908070e2-d3c7-459c-b700-215d5b55de9c" xsi:nil="true"/>
    <_x0031_Antic._x0020_Compl_x0020_Date xmlns="908070e2-d3c7-459c-b700-215d5b55de9c" xsi:nil="true"/>
    <_x0032_Resource_x0020_and_x0020_Inspection_x0020_Needs xmlns="908070e2-d3c7-459c-b700-215d5b55de9c" xsi:nil="true"/>
    <_x0033_Antic._x0020_Start_x0020_Date xmlns="908070e2-d3c7-459c-b700-215d5b55de9c" xsi:nil="true"/>
    <_x0036_Antic._x0020_Compl_x0020_Date xmlns="908070e2-d3c7-459c-b700-215d5b55de9c" xsi:nil="true"/>
    <_x0034_Est._x0020_Work_x0020_Days xmlns="908070e2-d3c7-459c-b700-215d5b55de9c" xsi:nil="true"/>
    <_x0034_Managed_x0020_Office xmlns="908070e2-d3c7-459c-b700-215d5b55de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F961AD8149D4FBC96CBCE944FD718" ma:contentTypeVersion="69" ma:contentTypeDescription="Create a new document." ma:contentTypeScope="" ma:versionID="a2c28837d9c906be44a5bef8b4ed819a">
  <xsd:schema xmlns:xsd="http://www.w3.org/2001/XMLSchema" xmlns:xs="http://www.w3.org/2001/XMLSchema" xmlns:p="http://schemas.microsoft.com/office/2006/metadata/properties" xmlns:ns2="625ac586-d65e-4f2e-94f6-b6802365da77" xmlns:ns3="908070e2-d3c7-459c-b700-215d5b55de9c" targetNamespace="http://schemas.microsoft.com/office/2006/metadata/properties" ma:root="true" ma:fieldsID="5c0274dc5482a421c22bc8f697f115e5" ns2:_="" ns3:_="">
    <xsd:import namespace="625ac586-d65e-4f2e-94f6-b6802365da77"/>
    <xsd:import namespace="908070e2-d3c7-459c-b700-215d5b55d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x0031_Antic._x0020_Compl_x0020_Date" minOccurs="0"/>
                <xsd:element ref="ns3:_x0031_Antic._x0020_Start_x0020_Date" minOccurs="0"/>
                <xsd:element ref="ns3:_x0031_Est._x0020_Work_x0020_Days" minOccurs="0"/>
                <xsd:element ref="ns3:_x0031_Managed_x0020_Office" minOccurs="0"/>
                <xsd:element ref="ns3:_x0031_PN" minOccurs="0"/>
                <xsd:element ref="ns3:_x0031_Project_x0020_Loc" minOccurs="0"/>
                <xsd:element ref="ns3:_x0031_Resource_x0020_and_x0020_Inspection_x0020_Needs" minOccurs="0"/>
                <xsd:element ref="ns3:_x0031_Route_x0020_and_x0020_County" minOccurs="0"/>
                <xsd:element ref="ns3:_x0031_Schedule" minOccurs="0"/>
                <xsd:element ref="ns3:_x0031_TS" minOccurs="0"/>
                <xsd:element ref="ns3:_x0032_Antic._x0020_Compl_x0020_Date" minOccurs="0"/>
                <xsd:element ref="ns3:_x0032_Antic._x0020_Start_x0020_Date" minOccurs="0"/>
                <xsd:element ref="ns3:_x0032_Est._x0020_Work_x0020_Days" minOccurs="0"/>
                <xsd:element ref="ns3:_x0032_Managed_x0020_Office" minOccurs="0"/>
                <xsd:element ref="ns3:_x0032_PN" minOccurs="0"/>
                <xsd:element ref="ns3:_x0032_Project_x0020_Loc" minOccurs="0"/>
                <xsd:element ref="ns3:_x0032_Resource_x0020_and_x0020_Inspection_x0020_Needs" minOccurs="0"/>
                <xsd:element ref="ns3:_x0032_Route_x0020_and_x0020_County" minOccurs="0"/>
                <xsd:element ref="ns3:_x0032_Schedule" minOccurs="0"/>
                <xsd:element ref="ns3:_x0032_TS" minOccurs="0"/>
                <xsd:element ref="ns3:_x0033_Antic._x0020_Compl_x0020_Date" minOccurs="0"/>
                <xsd:element ref="ns3:_x0033_Antic._x0020_Start_x0020_Date" minOccurs="0"/>
                <xsd:element ref="ns3:_x0033_Est._x0020_Work_x0020_Days" minOccurs="0"/>
                <xsd:element ref="ns3:_x0033_Managed_x0020_Office" minOccurs="0"/>
                <xsd:element ref="ns3:_x0033_PN" minOccurs="0"/>
                <xsd:element ref="ns3:_x0033_Project_x0020_Loc" minOccurs="0"/>
                <xsd:element ref="ns3:_x0033_Resource_x0020_and_x0020_Inspection_x0020_Needs" minOccurs="0"/>
                <xsd:element ref="ns3:_x0033_Route_x0020_and_x0020_County" minOccurs="0"/>
                <xsd:element ref="ns3:_x0033_Schedule" minOccurs="0"/>
                <xsd:element ref="ns3:_x0033_Structures_x0020_BR_x0023__x002c__x0020_Structure_x0020_Scope_x002c__x0020_Structure_x0020_Size_x0020_and_x0020_Type" minOccurs="0"/>
                <xsd:element ref="ns3:_x0033_TS" minOccurs="0"/>
                <xsd:element ref="ns3:_x0034__x0020_Route_x0020_and_x0020_County" minOccurs="0"/>
                <xsd:element ref="ns3:_x0034_Antic._x0020_Compl_x0020_Date" minOccurs="0"/>
                <xsd:element ref="ns3:_x0034_Antic._x0020_Start_x0020_Date" minOccurs="0"/>
                <xsd:element ref="ns3:_x0034_Est._x0020_Work_x0020_Days" minOccurs="0"/>
                <xsd:element ref="ns3:_x0034_Managed_x0020_Office" minOccurs="0"/>
                <xsd:element ref="ns3:_x0034_PN" minOccurs="0"/>
                <xsd:element ref="ns3:_x0034_Project_x0020_Loc" minOccurs="0"/>
                <xsd:element ref="ns3:_x0034_Resource_x0020_and_x0020_Inspection_x0020_Needs" minOccurs="0"/>
                <xsd:element ref="ns3:_x0034_Schedule" minOccurs="0"/>
                <xsd:element ref="ns3:_x0034_TS" minOccurs="0"/>
                <xsd:element ref="ns3:_x0035__x0020_Route_x0020_and_x0020_County" minOccurs="0"/>
                <xsd:element ref="ns3:_x0035_Antic._x0020_Compl_x0020_Date" minOccurs="0"/>
                <xsd:element ref="ns3:_x0035_Antic._x0020_Start_x0020_Date" minOccurs="0"/>
                <xsd:element ref="ns3:_x0035_Est._x0020_Work_x0020_Days" minOccurs="0"/>
                <xsd:element ref="ns3:_x0035_Managed_x0020_Office" minOccurs="0"/>
                <xsd:element ref="ns3:_x0035_PN" minOccurs="0"/>
                <xsd:element ref="ns3:_x0035_Project_x0020_Loc" minOccurs="0"/>
                <xsd:element ref="ns3:_x0035_Resource_x0020_and_x0020_Inspection_x0020_Needs" minOccurs="0"/>
                <xsd:element ref="ns3:_x0035_Schedule" minOccurs="0"/>
                <xsd:element ref="ns3:_x0035_TS" minOccurs="0"/>
                <xsd:element ref="ns3:_x0036_Antic._x0020_Compl_x0020_Date" minOccurs="0"/>
                <xsd:element ref="ns3:_x0036_Anticipated_x0020_Start" minOccurs="0"/>
                <xsd:element ref="ns3:_x0036_REst._x0020_Work_x0020_Days" minOccurs="0"/>
                <xsd:element ref="ns3:_x0036_Managed_x0020_Office" minOccurs="0"/>
                <xsd:element ref="ns3:_x0036_PN" minOccurs="0"/>
                <xsd:element ref="ns3:_x0036_Project_x0020_Loc" minOccurs="0"/>
                <xsd:element ref="ns3:_x0036_Resource_x0020_and_x0020_Inspection_x0020_Needs" minOccurs="0"/>
                <xsd:element ref="ns3:_x0036_Route_x0020_and_x0020_County" minOccurs="0"/>
                <xsd:element ref="ns3:_x0036_Schedule" minOccurs="0"/>
                <xsd:element ref="ns3:_x0036_TS" minOccurs="0"/>
                <xsd:element ref="ns3:KDOT_x0020_Letting_x0020_Contractor" minOccurs="0"/>
                <xsd:element ref="ns3:Are_x0020_there_x0020_other_x0020_prequal_x0020_categories_x0020_required_x0020_for_x0020_this_x0020_effort_x003f_" minOccurs="0"/>
                <xsd:element ref="ns3:Page_x0020_limit" minOccurs="0"/>
                <xsd:element ref="ns3:PM_x0020_Name" minOccurs="0"/>
                <xsd:element ref="ns3:RFP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ac586-d65e-4f2e-94f6-b6802365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070e2-d3c7-459c-b700-215d5b55de9c" elementFormDefault="qualified">
    <xsd:import namespace="http://schemas.microsoft.com/office/2006/documentManagement/types"/>
    <xsd:import namespace="http://schemas.microsoft.com/office/infopath/2007/PartnerControls"/>
    <xsd:element name="_x0031_Antic._x0020_Compl_x0020_Date" ma:index="10" nillable="true" ma:displayName="1Antic. Compl Date" ma:internalName="_x0031_Antic_x002e__x0020_Compl_x0020_Date">
      <xsd:simpleType>
        <xsd:restriction base="dms:Text">
          <xsd:maxLength value="255"/>
        </xsd:restriction>
      </xsd:simpleType>
    </xsd:element>
    <xsd:element name="_x0031_Antic._x0020_Start_x0020_Date" ma:index="11" nillable="true" ma:displayName="1Antic. Start Date" ma:internalName="_x0031_Antic_x002e__x0020_Start_x0020_Date">
      <xsd:simpleType>
        <xsd:restriction base="dms:Text">
          <xsd:maxLength value="255"/>
        </xsd:restriction>
      </xsd:simpleType>
    </xsd:element>
    <xsd:element name="_x0031_Est._x0020_Work_x0020_Days" ma:index="12" nillable="true" ma:displayName="1Est. Work Days" ma:internalName="_x0031_Est_x002e__x0020_Work_x0020_Days">
      <xsd:simpleType>
        <xsd:restriction base="dms:Text">
          <xsd:maxLength value="255"/>
        </xsd:restriction>
      </xsd:simpleType>
    </xsd:element>
    <xsd:element name="_x0031_Managed_x0020_Office" ma:index="13" nillable="true" ma:displayName="1Managed Office" ma:internalName="_x0031_Managed_x0020_Office">
      <xsd:simpleType>
        <xsd:restriction base="dms:Text">
          <xsd:maxLength value="255"/>
        </xsd:restriction>
      </xsd:simpleType>
    </xsd:element>
    <xsd:element name="_x0031_PN" ma:index="14" nillable="true" ma:displayName="1PN" ma:internalName="_x0031_PN">
      <xsd:simpleType>
        <xsd:restriction base="dms:Text">
          <xsd:maxLength value="255"/>
        </xsd:restriction>
      </xsd:simpleType>
    </xsd:element>
    <xsd:element name="_x0031_Project_x0020_Loc" ma:index="15" nillable="true" ma:displayName="1Project Loc" ma:internalName="_x0031_Project_x0020_Loc">
      <xsd:simpleType>
        <xsd:restriction base="dms:Text">
          <xsd:maxLength value="255"/>
        </xsd:restriction>
      </xsd:simpleType>
    </xsd:element>
    <xsd:element name="_x0031_Resource_x0020_and_x0020_Inspection_x0020_Needs" ma:index="16" nillable="true" ma:displayName="1Resource and Inspection Needs" ma:internalName="_x0031_Resource_x0020_and_x0020_Inspection_x0020_Needs">
      <xsd:simpleType>
        <xsd:restriction base="dms:Note"/>
      </xsd:simpleType>
    </xsd:element>
    <xsd:element name="_x0031_Route_x0020_and_x0020_County" ma:index="17" nillable="true" ma:displayName="1Route and County" ma:internalName="_x0031_Route_x0020_and_x0020_County">
      <xsd:simpleType>
        <xsd:restriction base="dms:Text">
          <xsd:maxLength value="255"/>
        </xsd:restriction>
      </xsd:simpleType>
    </xsd:element>
    <xsd:element name="_x0031_Schedule" ma:index="18" nillable="true" ma:displayName="1Schedule" ma:internalName="_x0031_Schedule">
      <xsd:simpleType>
        <xsd:restriction base="dms:Text">
          <xsd:maxLength value="255"/>
        </xsd:restriction>
      </xsd:simpleType>
    </xsd:element>
    <xsd:element name="_x0031_TS" ma:index="19" nillable="true" ma:displayName="1TS" ma:internalName="_x0031_TS">
      <xsd:simpleType>
        <xsd:restriction base="dms:Text">
          <xsd:maxLength value="255"/>
        </xsd:restriction>
      </xsd:simpleType>
    </xsd:element>
    <xsd:element name="_x0032_Antic._x0020_Compl_x0020_Date" ma:index="20" nillable="true" ma:displayName="2Antic. Compl Date" ma:internalName="_x0032_Antic_x002e__x0020_Compl_x0020_Date">
      <xsd:simpleType>
        <xsd:restriction base="dms:Text">
          <xsd:maxLength value="255"/>
        </xsd:restriction>
      </xsd:simpleType>
    </xsd:element>
    <xsd:element name="_x0032_Antic._x0020_Start_x0020_Date" ma:index="21" nillable="true" ma:displayName="2Antic. Start Date" ma:internalName="_x0032_Antic_x002e__x0020_Start_x0020_Date">
      <xsd:simpleType>
        <xsd:restriction base="dms:Text">
          <xsd:maxLength value="255"/>
        </xsd:restriction>
      </xsd:simpleType>
    </xsd:element>
    <xsd:element name="_x0032_Est._x0020_Work_x0020_Days" ma:index="22" nillable="true" ma:displayName="2Est. Work Days" ma:internalName="_x0032_Est_x002e__x0020_Work_x0020_Days">
      <xsd:simpleType>
        <xsd:restriction base="dms:Text">
          <xsd:maxLength value="255"/>
        </xsd:restriction>
      </xsd:simpleType>
    </xsd:element>
    <xsd:element name="_x0032_Managed_x0020_Office" ma:index="23" nillable="true" ma:displayName="2Managed Office" ma:internalName="_x0032_Managed_x0020_Office">
      <xsd:simpleType>
        <xsd:restriction base="dms:Text">
          <xsd:maxLength value="255"/>
        </xsd:restriction>
      </xsd:simpleType>
    </xsd:element>
    <xsd:element name="_x0032_PN" ma:index="24" nillable="true" ma:displayName="2PN" ma:internalName="_x0032_PN">
      <xsd:simpleType>
        <xsd:restriction base="dms:Text">
          <xsd:maxLength value="255"/>
        </xsd:restriction>
      </xsd:simpleType>
    </xsd:element>
    <xsd:element name="_x0032_Project_x0020_Loc" ma:index="25" nillable="true" ma:displayName="2Project Loc" ma:internalName="_x0032_Project_x0020_Loc">
      <xsd:simpleType>
        <xsd:restriction base="dms:Text">
          <xsd:maxLength value="255"/>
        </xsd:restriction>
      </xsd:simpleType>
    </xsd:element>
    <xsd:element name="_x0032_Resource_x0020_and_x0020_Inspection_x0020_Needs" ma:index="26" nillable="true" ma:displayName="2Resource and Inspection Needs" ma:internalName="_x0032_Resource_x0020_and_x0020_Inspection_x0020_Needs">
      <xsd:simpleType>
        <xsd:restriction base="dms:Note"/>
      </xsd:simpleType>
    </xsd:element>
    <xsd:element name="_x0032_Route_x0020_and_x0020_County" ma:index="27" nillable="true" ma:displayName="2Route and County" ma:internalName="_x0032_Route_x0020_and_x0020_County">
      <xsd:simpleType>
        <xsd:restriction base="dms:Text">
          <xsd:maxLength value="255"/>
        </xsd:restriction>
      </xsd:simpleType>
    </xsd:element>
    <xsd:element name="_x0032_Schedule" ma:index="28" nillable="true" ma:displayName="2Schedule" ma:internalName="_x0032_Schedule">
      <xsd:simpleType>
        <xsd:restriction base="dms:Text">
          <xsd:maxLength value="255"/>
        </xsd:restriction>
      </xsd:simpleType>
    </xsd:element>
    <xsd:element name="_x0032_TS" ma:index="29" nillable="true" ma:displayName="2TS" ma:internalName="_x0032_TS">
      <xsd:simpleType>
        <xsd:restriction base="dms:Text">
          <xsd:maxLength value="255"/>
        </xsd:restriction>
      </xsd:simpleType>
    </xsd:element>
    <xsd:element name="_x0033_Antic._x0020_Compl_x0020_Date" ma:index="30" nillable="true" ma:displayName="3Antic. Compl Date" ma:internalName="_x0033_Antic_x002e__x0020_Compl_x0020_Date">
      <xsd:simpleType>
        <xsd:restriction base="dms:Text">
          <xsd:maxLength value="255"/>
        </xsd:restriction>
      </xsd:simpleType>
    </xsd:element>
    <xsd:element name="_x0033_Antic._x0020_Start_x0020_Date" ma:index="31" nillable="true" ma:displayName="3Antic. Start Date" ma:internalName="_x0033_Antic_x002e__x0020_Start_x0020_Date">
      <xsd:simpleType>
        <xsd:restriction base="dms:Text">
          <xsd:maxLength value="255"/>
        </xsd:restriction>
      </xsd:simpleType>
    </xsd:element>
    <xsd:element name="_x0033_Est._x0020_Work_x0020_Days" ma:index="32" nillable="true" ma:displayName="3Est. Work Days" ma:internalName="_x0033_Est_x002e__x0020_Work_x0020_Days">
      <xsd:simpleType>
        <xsd:restriction base="dms:Text">
          <xsd:maxLength value="255"/>
        </xsd:restriction>
      </xsd:simpleType>
    </xsd:element>
    <xsd:element name="_x0033_Managed_x0020_Office" ma:index="33" nillable="true" ma:displayName="3Managed Office" ma:internalName="_x0033_Managed_x0020_Office">
      <xsd:simpleType>
        <xsd:restriction base="dms:Text">
          <xsd:maxLength value="255"/>
        </xsd:restriction>
      </xsd:simpleType>
    </xsd:element>
    <xsd:element name="_x0033_PN" ma:index="34" nillable="true" ma:displayName="3PN" ma:internalName="_x0033_PN">
      <xsd:simpleType>
        <xsd:restriction base="dms:Text">
          <xsd:maxLength value="255"/>
        </xsd:restriction>
      </xsd:simpleType>
    </xsd:element>
    <xsd:element name="_x0033_Project_x0020_Loc" ma:index="35" nillable="true" ma:displayName="3Project Loc" ma:internalName="_x0033_Project_x0020_Loc">
      <xsd:simpleType>
        <xsd:restriction base="dms:Text">
          <xsd:maxLength value="255"/>
        </xsd:restriction>
      </xsd:simpleType>
    </xsd:element>
    <xsd:element name="_x0033_Resource_x0020_and_x0020_Inspection_x0020_Needs" ma:index="36" nillable="true" ma:displayName="3Resource and Inspection Needs" ma:internalName="_x0033_Resource_x0020_and_x0020_Inspection_x0020_Needs">
      <xsd:simpleType>
        <xsd:restriction base="dms:Note"/>
      </xsd:simpleType>
    </xsd:element>
    <xsd:element name="_x0033_Route_x0020_and_x0020_County" ma:index="37" nillable="true" ma:displayName="3Route and County" ma:internalName="_x0033_Route_x0020_and_x0020_County">
      <xsd:simpleType>
        <xsd:restriction base="dms:Text">
          <xsd:maxLength value="255"/>
        </xsd:restriction>
      </xsd:simpleType>
    </xsd:element>
    <xsd:element name="_x0033_Schedule" ma:index="38" nillable="true" ma:displayName="3Schedule" ma:internalName="_x0033_Schedule">
      <xsd:simpleType>
        <xsd:restriction base="dms:Text">
          <xsd:maxLength value="255"/>
        </xsd:restriction>
      </xsd:simpleType>
    </xsd:element>
    <xsd:element name="_x0033_Structures_x0020_BR_x0023__x002c__x0020_Structure_x0020_Scope_x002c__x0020_Structure_x0020_Size_x0020_and_x0020_Type" ma:index="39" nillable="true" ma:displayName="3Structures BR No., Structure Scope, Structure Size and Type" ma:internalName="_x0033_Structures_x0020_BR_x0023__x002C__x0020_Structure_x0020_Scope_x002C__x0020_Structure_x0020_Size_x0020_and_x0020_Type">
      <xsd:simpleType>
        <xsd:restriction base="dms:Note"/>
      </xsd:simpleType>
    </xsd:element>
    <xsd:element name="_x0033_TS" ma:index="40" nillable="true" ma:displayName="3TS" ma:internalName="_x0033_TS">
      <xsd:simpleType>
        <xsd:restriction base="dms:Text">
          <xsd:maxLength value="255"/>
        </xsd:restriction>
      </xsd:simpleType>
    </xsd:element>
    <xsd:element name="_x0034__x0020_Route_x0020_and_x0020_County" ma:index="41" nillable="true" ma:displayName="4Route and County" ma:internalName="_x0034__x0020_Route_x0020_and_x0020_County">
      <xsd:simpleType>
        <xsd:restriction base="dms:Text">
          <xsd:maxLength value="255"/>
        </xsd:restriction>
      </xsd:simpleType>
    </xsd:element>
    <xsd:element name="_x0034_Antic._x0020_Compl_x0020_Date" ma:index="42" nillable="true" ma:displayName="4Antic. Compl Date" ma:internalName="_x0034_Antic_x002e__x0020_Compl_x0020_Date">
      <xsd:simpleType>
        <xsd:restriction base="dms:Text">
          <xsd:maxLength value="255"/>
        </xsd:restriction>
      </xsd:simpleType>
    </xsd:element>
    <xsd:element name="_x0034_Antic._x0020_Start_x0020_Date" ma:index="43" nillable="true" ma:displayName="4Antic. Start Date" ma:internalName="_x0034_Antic_x002e__x0020_Start_x0020_Date">
      <xsd:simpleType>
        <xsd:restriction base="dms:Text">
          <xsd:maxLength value="255"/>
        </xsd:restriction>
      </xsd:simpleType>
    </xsd:element>
    <xsd:element name="_x0034_Est._x0020_Work_x0020_Days" ma:index="44" nillable="true" ma:displayName="4Est. Work Days" ma:internalName="_x0034_Est_x002e__x0020_Work_x0020_Days">
      <xsd:simpleType>
        <xsd:restriction base="dms:Text">
          <xsd:maxLength value="255"/>
        </xsd:restriction>
      </xsd:simpleType>
    </xsd:element>
    <xsd:element name="_x0034_Managed_x0020_Office" ma:index="45" nillable="true" ma:displayName="4Managed Office" ma:internalName="_x0034_Managed_x0020_Office">
      <xsd:simpleType>
        <xsd:restriction base="dms:Text">
          <xsd:maxLength value="255"/>
        </xsd:restriction>
      </xsd:simpleType>
    </xsd:element>
    <xsd:element name="_x0034_PN" ma:index="46" nillable="true" ma:displayName="4PN" ma:internalName="_x0034_PN">
      <xsd:simpleType>
        <xsd:restriction base="dms:Text">
          <xsd:maxLength value="255"/>
        </xsd:restriction>
      </xsd:simpleType>
    </xsd:element>
    <xsd:element name="_x0034_Project_x0020_Loc" ma:index="47" nillable="true" ma:displayName="4Project Loc" ma:internalName="_x0034_Project_x0020_Loc">
      <xsd:simpleType>
        <xsd:restriction base="dms:Text">
          <xsd:maxLength value="255"/>
        </xsd:restriction>
      </xsd:simpleType>
    </xsd:element>
    <xsd:element name="_x0034_Resource_x0020_and_x0020_Inspection_x0020_Needs" ma:index="48" nillable="true" ma:displayName="4Resource and Inspection Needs" ma:internalName="_x0034_Resource_x0020_and_x0020_Inspection_x0020_Needs">
      <xsd:simpleType>
        <xsd:restriction base="dms:Note"/>
      </xsd:simpleType>
    </xsd:element>
    <xsd:element name="_x0034_Schedule" ma:index="49" nillable="true" ma:displayName="4Schedule" ma:internalName="_x0034_Schedule">
      <xsd:simpleType>
        <xsd:restriction base="dms:Text">
          <xsd:maxLength value="255"/>
        </xsd:restriction>
      </xsd:simpleType>
    </xsd:element>
    <xsd:element name="_x0034_TS" ma:index="50" nillable="true" ma:displayName="4TS" ma:internalName="_x0034_TS">
      <xsd:simpleType>
        <xsd:restriction base="dms:Text">
          <xsd:maxLength value="255"/>
        </xsd:restriction>
      </xsd:simpleType>
    </xsd:element>
    <xsd:element name="_x0035__x0020_Route_x0020_and_x0020_County" ma:index="51" nillable="true" ma:displayName="5Route and County" ma:internalName="_x0035__x0020_Route_x0020_and_x0020_County">
      <xsd:simpleType>
        <xsd:restriction base="dms:Text">
          <xsd:maxLength value="255"/>
        </xsd:restriction>
      </xsd:simpleType>
    </xsd:element>
    <xsd:element name="_x0035_Antic._x0020_Compl_x0020_Date" ma:index="52" nillable="true" ma:displayName="5Antic. Compl Date" ma:internalName="_x0035_Antic_x002e__x0020_Compl_x0020_Date">
      <xsd:simpleType>
        <xsd:restriction base="dms:Text">
          <xsd:maxLength value="255"/>
        </xsd:restriction>
      </xsd:simpleType>
    </xsd:element>
    <xsd:element name="_x0035_Antic._x0020_Start_x0020_Date" ma:index="53" nillable="true" ma:displayName="5Antic. Start Date" ma:internalName="_x0035_Antic_x002e__x0020_Start_x0020_Date">
      <xsd:simpleType>
        <xsd:restriction base="dms:Text">
          <xsd:maxLength value="255"/>
        </xsd:restriction>
      </xsd:simpleType>
    </xsd:element>
    <xsd:element name="_x0035_Est._x0020_Work_x0020_Days" ma:index="54" nillable="true" ma:displayName="5Est. Work Days" ma:internalName="_x0035_Est_x002e__x0020_Work_x0020_Days">
      <xsd:simpleType>
        <xsd:restriction base="dms:Text">
          <xsd:maxLength value="255"/>
        </xsd:restriction>
      </xsd:simpleType>
    </xsd:element>
    <xsd:element name="_x0035_Managed_x0020_Office" ma:index="55" nillable="true" ma:displayName="5Managed Office" ma:internalName="_x0035_Managed_x0020_Office">
      <xsd:simpleType>
        <xsd:restriction base="dms:Text">
          <xsd:maxLength value="255"/>
        </xsd:restriction>
      </xsd:simpleType>
    </xsd:element>
    <xsd:element name="_x0035_PN" ma:index="56" nillable="true" ma:displayName="5PN" ma:internalName="_x0035_PN">
      <xsd:simpleType>
        <xsd:restriction base="dms:Text">
          <xsd:maxLength value="255"/>
        </xsd:restriction>
      </xsd:simpleType>
    </xsd:element>
    <xsd:element name="_x0035_Project_x0020_Loc" ma:index="57" nillable="true" ma:displayName="5Project Loc" ma:internalName="_x0035_Project_x0020_Loc">
      <xsd:simpleType>
        <xsd:restriction base="dms:Text">
          <xsd:maxLength value="255"/>
        </xsd:restriction>
      </xsd:simpleType>
    </xsd:element>
    <xsd:element name="_x0035_Resource_x0020_and_x0020_Inspection_x0020_Needs" ma:index="58" nillable="true" ma:displayName="5Resource and Inspection Needs" ma:internalName="_x0035_Resource_x0020_and_x0020_Inspection_x0020_Needs">
      <xsd:simpleType>
        <xsd:restriction base="dms:Note"/>
      </xsd:simpleType>
    </xsd:element>
    <xsd:element name="_x0035_Schedule" ma:index="59" nillable="true" ma:displayName="5Schedule" ma:internalName="_x0035_Schedule">
      <xsd:simpleType>
        <xsd:restriction base="dms:Text">
          <xsd:maxLength value="255"/>
        </xsd:restriction>
      </xsd:simpleType>
    </xsd:element>
    <xsd:element name="_x0035_TS" ma:index="60" nillable="true" ma:displayName="5TS" ma:internalName="_x0035_TS">
      <xsd:simpleType>
        <xsd:restriction base="dms:Text">
          <xsd:maxLength value="255"/>
        </xsd:restriction>
      </xsd:simpleType>
    </xsd:element>
    <xsd:element name="_x0036_Antic._x0020_Compl_x0020_Date" ma:index="61" nillable="true" ma:displayName="6Antic. Compl Date" ma:internalName="_x0036_Antic_x002e__x0020_Compl_x0020_Date">
      <xsd:simpleType>
        <xsd:restriction base="dms:Text">
          <xsd:maxLength value="255"/>
        </xsd:restriction>
      </xsd:simpleType>
    </xsd:element>
    <xsd:element name="_x0036_Anticipated_x0020_Start" ma:index="62" nillable="true" ma:displayName="6Antic. Start Date" ma:internalName="_x0036_Anticipated_x0020_Start">
      <xsd:simpleType>
        <xsd:restriction base="dms:Text">
          <xsd:maxLength value="255"/>
        </xsd:restriction>
      </xsd:simpleType>
    </xsd:element>
    <xsd:element name="_x0036_REst._x0020_Work_x0020_Days" ma:index="63" nillable="true" ma:displayName="6Est. Work Days" ma:internalName="_x0036_REst_x002e__x0020_Work_x0020_Days">
      <xsd:simpleType>
        <xsd:restriction base="dms:Text">
          <xsd:maxLength value="255"/>
        </xsd:restriction>
      </xsd:simpleType>
    </xsd:element>
    <xsd:element name="_x0036_Managed_x0020_Office" ma:index="64" nillable="true" ma:displayName="6Managed Office" ma:internalName="_x0036_Managed_x0020_Office">
      <xsd:simpleType>
        <xsd:restriction base="dms:Text">
          <xsd:maxLength value="255"/>
        </xsd:restriction>
      </xsd:simpleType>
    </xsd:element>
    <xsd:element name="_x0036_PN" ma:index="65" nillable="true" ma:displayName="6PN" ma:internalName="_x0036_PN">
      <xsd:simpleType>
        <xsd:restriction base="dms:Text">
          <xsd:maxLength value="255"/>
        </xsd:restriction>
      </xsd:simpleType>
    </xsd:element>
    <xsd:element name="_x0036_Project_x0020_Loc" ma:index="66" nillable="true" ma:displayName="6Project Loc" ma:internalName="_x0036_Project_x0020_Loc">
      <xsd:simpleType>
        <xsd:restriction base="dms:Text">
          <xsd:maxLength value="255"/>
        </xsd:restriction>
      </xsd:simpleType>
    </xsd:element>
    <xsd:element name="_x0036_Resource_x0020_and_x0020_Inspection_x0020_Needs" ma:index="67" nillable="true" ma:displayName="6Resource and Inspection Needs" ma:internalName="_x0036_Resource_x0020_and_x0020_Inspection_x0020_Needs">
      <xsd:simpleType>
        <xsd:restriction base="dms:Note"/>
      </xsd:simpleType>
    </xsd:element>
    <xsd:element name="_x0036_Route_x0020_and_x0020_County" ma:index="68" nillable="true" ma:displayName="6Route and County" ma:internalName="_x0036_Route_x0020_and_x0020_County">
      <xsd:simpleType>
        <xsd:restriction base="dms:Text">
          <xsd:maxLength value="255"/>
        </xsd:restriction>
      </xsd:simpleType>
    </xsd:element>
    <xsd:element name="_x0036_Schedule" ma:index="69" nillable="true" ma:displayName="6Schedule" ma:internalName="_x0036_Schedule">
      <xsd:simpleType>
        <xsd:restriction base="dms:Text">
          <xsd:maxLength value="255"/>
        </xsd:restriction>
      </xsd:simpleType>
    </xsd:element>
    <xsd:element name="_x0036_TS" ma:index="70" nillable="true" ma:displayName="6TS" ma:internalName="_x0036_TS">
      <xsd:simpleType>
        <xsd:restriction base="dms:Text">
          <xsd:maxLength value="255"/>
        </xsd:restriction>
      </xsd:simpleType>
    </xsd:element>
    <xsd:element name="KDOT_x0020_Letting_x0020_Contractor" ma:index="71" nillable="true" ma:displayName="KDOT Letting Contractor" ma:internalName="KDOT_x0020_Letting_x0020_Contractor">
      <xsd:simpleType>
        <xsd:restriction base="dms:Note"/>
      </xsd:simpleType>
    </xsd:element>
    <xsd:element name="Are_x0020_there_x0020_other_x0020_prequal_x0020_categories_x0020_required_x0020_for_x0020_this_x0020_effort_x003f_" ma:index="72" nillable="true" ma:displayName="Other PreQual Categories" ma:internalName="Are_x0020_there_x0020_other_x0020_prequal_x0020_categories_x0020_required_x0020_for_x0020_this_x0020_effort_x003F_">
      <xsd:simpleType>
        <xsd:restriction base="dms:Note"/>
      </xsd:simpleType>
    </xsd:element>
    <xsd:element name="Page_x0020_limit" ma:index="73" nillable="true" ma:displayName="Page limit" ma:internalName="Page_x0020_limit">
      <xsd:simpleType>
        <xsd:restriction base="dms:Text">
          <xsd:maxLength value="255"/>
        </xsd:restriction>
      </xsd:simpleType>
    </xsd:element>
    <xsd:element name="PM_x0020_Name" ma:index="74" nillable="true" ma:displayName="PM Name" ma:internalName="PM_x0020_Name">
      <xsd:simpleType>
        <xsd:restriction base="dms:Text">
          <xsd:maxLength value="255"/>
        </xsd:restriction>
      </xsd:simpleType>
    </xsd:element>
    <xsd:element name="RFP_x0020_Title" ma:index="75" nillable="true" ma:displayName="RFP Title" ma:internalName="RFP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4E32-A2ED-4E53-A278-A377499B1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96B4A-9F40-41BD-A63C-B21CAB925CF7}">
  <ds:schemaRefs>
    <ds:schemaRef ds:uri="http://schemas.microsoft.com/office/2006/metadata/properties"/>
    <ds:schemaRef ds:uri="http://schemas.microsoft.com/office/infopath/2007/PartnerControls"/>
    <ds:schemaRef ds:uri="908070e2-d3c7-459c-b700-215d5b55de9c"/>
  </ds:schemaRefs>
</ds:datastoreItem>
</file>

<file path=customXml/itemProps3.xml><?xml version="1.0" encoding="utf-8"?>
<ds:datastoreItem xmlns:ds="http://schemas.openxmlformats.org/officeDocument/2006/customXml" ds:itemID="{42FC313A-6A5F-4C66-A742-DF8759165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ac586-d65e-4f2e-94f6-b6802365da77"/>
    <ds:schemaRef ds:uri="908070e2-d3c7-459c-b700-215d5b55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0DA8A-5C05-426E-A6EA-BCEE4751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Ave Bridge Replacement Over I-70 (BR039) in Shawnee County - FY27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Ave Bridge Replacement Over I-70 (BR039) in Shawnee County - FY27</dc:title>
  <dc:subject/>
  <dc:creator>Morgan, Anastasia M</dc:creator>
  <cp:keywords/>
  <cp:lastModifiedBy>Ben Asnicar [EXT-KDOT]</cp:lastModifiedBy>
  <cp:revision>32</cp:revision>
  <cp:lastPrinted>2022-02-23T20:47:00Z</cp:lastPrinted>
  <dcterms:created xsi:type="dcterms:W3CDTF">2022-09-02T21:02:00Z</dcterms:created>
  <dcterms:modified xsi:type="dcterms:W3CDTF">2023-01-12T19:17:00Z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Bluebeam Stapler 2018.6</vt:lpwstr>
  </property>
  <property fmtid="{D5CDD505-2E9C-101B-9397-08002B2CF9AE}" pid="4" name="LastSaved">
    <vt:filetime>2020-10-02T00:00:00Z</vt:filetime>
  </property>
  <property fmtid="{D5CDD505-2E9C-101B-9397-08002B2CF9AE}" pid="5" name="StructuresBR#,StructureScope,andStructureSize">
    <vt:lpwstr>[1Structures BR#, Structure Scope, and Structure Size (Type)]</vt:lpwstr>
  </property>
  <property fmtid="{D5CDD505-2E9C-101B-9397-08002B2CF9AE}" pid="6" name="StructuresBR#,StructureScope,andStructureSize(Type)3">
    <vt:lpwstr> [Structures BR#, Structure Scope, and Structure Size (Type)3]</vt:lpwstr>
  </property>
  <property fmtid="{D5CDD505-2E9C-101B-9397-08002B2CF9AE}" pid="7" name="ContentTypeId">
    <vt:lpwstr>0x010100030F961AD8149D4FBC96CBCE944FD718</vt:lpwstr>
  </property>
  <property fmtid="{D5CDD505-2E9C-101B-9397-08002B2CF9AE}" pid="8" name="_ExtendedDescription">
    <vt:lpwstr>Template for Engineering &amp;amp; Design Services. Fillable fields; no underlines or hyperlinks per Kansas Register.</vt:lpwstr>
  </property>
</Properties>
</file>